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59315" cy="1982470"/>
                <wp:effectExtent l="0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705443" y="100283"/>
                            <a:ext cx="23615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Resumo da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Programação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Anual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Saúde 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9"/>
                                </w:rPr>
                                <w:t> 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98981" y="509286"/>
                            <a:ext cx="1774189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0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Município: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Campo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Alegre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AL</w:t>
                              </w:r>
                            </w:p>
                            <w:p>
                              <w:pPr>
                                <w:spacing w:before="106"/>
                                <w:ind w:left="1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Estado: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Alagoas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614" y="964550"/>
                            <a:ext cx="18656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5ª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Saúde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Período do Plano de 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2022-2025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finalização: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08/04/2025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10:15:10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Status da PAS: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.45pt;height:156.1pt;mso-position-horizontal-relative:char;mso-position-vertical-relative:line" id="docshapegroup3" coordorigin="0,0" coordsize="15369,3122">
                <v:shape style="position:absolute;left:0;top:0;width:15369;height:3122" type="#_x0000_t75" id="docshape4" stroked="false">
                  <v:imagedata r:id="rId6" o:title=""/>
                </v:shape>
                <v:shape style="position:absolute;left:24;top:12;width:15321;height:457" type="#_x0000_t75" id="docshape5" stroked="false">
                  <v:imagedata r:id="rId7" o:title=""/>
                </v:shape>
                <v:shape style="position:absolute;left:5835;top:157;width:3719;height:193" type="#_x0000_t202" id="docshape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Resumo da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Programação</w:t>
                        </w:r>
                        <w:r>
                          <w:rPr>
                            <w:color w:val="333333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Anual</w:t>
                        </w:r>
                        <w:r>
                          <w:rPr>
                            <w:color w:val="333333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de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Saúde -</w:t>
                        </w:r>
                        <w:r>
                          <w:rPr>
                            <w:color w:val="333333"/>
                            <w:spacing w:val="-4"/>
                            <w:sz w:val="19"/>
                          </w:rPr>
                          <w:t> 2023</w:t>
                        </w:r>
                      </w:p>
                    </w:txbxContent>
                  </v:textbox>
                  <w10:wrap type="none"/>
                </v:shape>
                <v:shape style="position:absolute;left:6297;top:802;width:2794;height:565" type="#_x0000_t202" id="docshape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Município: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Campo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Alegre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-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AL</w:t>
                        </w:r>
                      </w:p>
                      <w:p>
                        <w:pPr>
                          <w:spacing w:before="106"/>
                          <w:ind w:left="1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Estado:</w:t>
                        </w:r>
                        <w:r>
                          <w:rPr>
                            <w:color w:val="33333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Alagoas</w:t>
                        </w:r>
                      </w:p>
                    </w:txbxContent>
                  </v:textbox>
                  <w10:wrap type="none"/>
                </v:shape>
                <v:shape style="position:absolute;left:204;top:1518;width:2938;height:1253" type="#_x0000_t202" id="docshape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 </w:t>
                        </w:r>
                        <w:r>
                          <w:rPr>
                            <w:color w:val="333333"/>
                            <w:sz w:val="17"/>
                          </w:rPr>
                          <w:t>5ª</w:t>
                        </w:r>
                        <w:r>
                          <w:rPr>
                            <w:color w:val="333333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Saúde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Período do Plano de Saúde: </w:t>
                        </w:r>
                        <w:r>
                          <w:rPr>
                            <w:color w:val="333333"/>
                            <w:sz w:val="17"/>
                          </w:rPr>
                          <w:t>2022-2025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Data</w:t>
                        </w:r>
                        <w:r>
                          <w:rPr>
                            <w:b/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finalização: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08/04/2025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10:15:10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Status da PAS: </w:t>
                        </w:r>
                        <w:r>
                          <w:rPr>
                            <w:color w:val="333333"/>
                            <w:sz w:val="17"/>
                          </w:rPr>
                          <w:t>Aprovado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Title"/>
      </w:pPr>
      <w:r>
        <w:rPr>
          <w:color w:val="333333"/>
        </w:rPr>
        <w:t>Relação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Diretrizes,</w:t>
      </w:r>
      <w:r>
        <w:rPr>
          <w:color w:val="333333"/>
          <w:spacing w:val="-1"/>
        </w:rPr>
        <w:t> </w:t>
      </w:r>
      <w:r>
        <w:rPr>
          <w:color w:val="333333"/>
        </w:rPr>
        <w:t>Objetivos,</w:t>
      </w:r>
      <w:r>
        <w:rPr>
          <w:color w:val="333333"/>
          <w:spacing w:val="-1"/>
        </w:rPr>
        <w:t> </w:t>
      </w:r>
      <w:r>
        <w:rPr>
          <w:color w:val="333333"/>
        </w:rPr>
        <w:t>Metas</w:t>
      </w:r>
      <w:r>
        <w:rPr>
          <w:color w:val="333333"/>
          <w:spacing w:val="-5"/>
        </w:rPr>
        <w:t> </w:t>
      </w:r>
      <w:r>
        <w:rPr>
          <w:color w:val="333333"/>
        </w:rPr>
        <w:t>Anualizadas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Indicadores</w:t>
      </w:r>
    </w:p>
    <w:p>
      <w:pPr>
        <w:pStyle w:val="Heading1"/>
        <w:spacing w:line="295" w:lineRule="auto" w:before="2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24960">
                <wp:simplePos x="0" y="0"/>
                <wp:positionH relativeFrom="page">
                  <wp:posOffset>476315</wp:posOffset>
                </wp:positionH>
                <wp:positionV relativeFrom="paragraph">
                  <wp:posOffset>82352</wp:posOffset>
                </wp:positionV>
                <wp:extent cx="9744075" cy="443738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744075" cy="4437380"/>
                          <a:chExt cx="9744075" cy="44373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736455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442595">
                                <a:moveTo>
                                  <a:pt x="9736319" y="442213"/>
                                </a:moveTo>
                                <a:lnTo>
                                  <a:pt x="0" y="442213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44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2" y="12"/>
                            <a:ext cx="9744075" cy="443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443738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434581"/>
                                </a:lnTo>
                                <a:lnTo>
                                  <a:pt x="9736315" y="449834"/>
                                </a:lnTo>
                                <a:lnTo>
                                  <a:pt x="9736315" y="724306"/>
                                </a:lnTo>
                                <a:lnTo>
                                  <a:pt x="7620" y="724306"/>
                                </a:lnTo>
                                <a:lnTo>
                                  <a:pt x="7620" y="449834"/>
                                </a:lnTo>
                                <a:lnTo>
                                  <a:pt x="9736315" y="449834"/>
                                </a:lnTo>
                                <a:lnTo>
                                  <a:pt x="9736315" y="434581"/>
                                </a:lnTo>
                                <a:lnTo>
                                  <a:pt x="7620" y="434581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4437380"/>
                                </a:lnTo>
                                <a:lnTo>
                                  <a:pt x="7620" y="4437380"/>
                                </a:lnTo>
                                <a:lnTo>
                                  <a:pt x="7620" y="731939"/>
                                </a:lnTo>
                                <a:lnTo>
                                  <a:pt x="9736315" y="731939"/>
                                </a:lnTo>
                                <a:lnTo>
                                  <a:pt x="9736315" y="4437380"/>
                                </a:lnTo>
                                <a:lnTo>
                                  <a:pt x="9743935" y="4437380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6.484451pt;width:767.25pt;height:349.4pt;mso-position-horizontal-relative:page;mso-position-vertical-relative:paragraph;z-index:-18091520" id="docshapegroup9" coordorigin="750,130" coordsize="15345,6988">
                <v:rect style="position:absolute;left:750;top:129;width:15333;height:697" id="docshape10" filled="true" fillcolor="#676767" stroked="false">
                  <v:fill opacity="27756f" type="solid"/>
                </v:rect>
                <v:shape style="position:absolute;left:750;top:129;width:15345;height:6988" id="docshape11" coordorigin="750,130" coordsize="15345,6988" path="m16095,130l16083,130,16083,142,16083,814,16083,838,16083,1270,762,1270,762,838,16083,838,16083,814,762,814,762,142,16083,142,16083,130,762,130,750,130,750,142,750,7118,762,7118,762,1282,16083,1282,16083,7118,16095,7118,16095,142,16095,130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DIRETRIZ</w:t>
      </w:r>
      <w:r>
        <w:rPr>
          <w:spacing w:val="-4"/>
        </w:rPr>
        <w:t> </w:t>
      </w:r>
      <w:r>
        <w:rPr>
          <w:spacing w:val="-2"/>
        </w:rPr>
        <w:t>Nº 1 - ATENÇÃO PRIMÁRIA À SAÚDE</w:t>
      </w:r>
      <w:r>
        <w:rPr>
          <w:spacing w:val="-4"/>
        </w:rPr>
        <w:t> </w:t>
      </w:r>
      <w:r>
        <w:rPr>
          <w:spacing w:val="-2"/>
        </w:rPr>
        <w:t>GARANTIDA COMO PRINCIPAL</w:t>
      </w:r>
      <w:r>
        <w:rPr>
          <w:spacing w:val="-4"/>
        </w:rPr>
        <w:t> </w:t>
      </w:r>
      <w:r>
        <w:rPr>
          <w:spacing w:val="-2"/>
        </w:rPr>
        <w:t>POLÍTICA PÚBLICA DE</w:t>
      </w:r>
      <w:r>
        <w:rPr>
          <w:spacing w:val="-4"/>
        </w:rPr>
        <w:t> </w:t>
      </w:r>
      <w:r>
        <w:rPr>
          <w:spacing w:val="-2"/>
        </w:rPr>
        <w:t>SAÚDE, COM</w:t>
      </w:r>
      <w:r>
        <w:rPr>
          <w:spacing w:val="-3"/>
        </w:rPr>
        <w:t> </w:t>
      </w:r>
      <w:r>
        <w:rPr>
          <w:spacing w:val="-2"/>
        </w:rPr>
        <w:t>QUALIDADE, RESOLUTIVIDADE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IMPACTO NOS PRINCIPAIS </w:t>
      </w:r>
      <w:r>
        <w:rPr/>
        <w:t>DETERMINANTES DE SAÚDE DA POPULAÇÃO.</w:t>
      </w:r>
    </w:p>
    <w:p>
      <w:pPr>
        <w:pStyle w:val="BodyText"/>
        <w:spacing w:before="20"/>
        <w:rPr>
          <w:b/>
        </w:rPr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1.1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Fortalecer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6"/>
        </w:rPr>
        <w:t> </w:t>
      </w:r>
      <w:r>
        <w:rPr>
          <w:color w:val="333333"/>
        </w:rPr>
        <w:t>acesso</w:t>
      </w:r>
      <w:r>
        <w:rPr>
          <w:color w:val="333333"/>
          <w:spacing w:val="-7"/>
        </w:rPr>
        <w:t> </w:t>
      </w:r>
      <w:r>
        <w:rPr>
          <w:color w:val="333333"/>
        </w:rPr>
        <w:t>aos</w:t>
      </w:r>
      <w:r>
        <w:rPr>
          <w:color w:val="333333"/>
          <w:spacing w:val="-10"/>
        </w:rPr>
        <w:t> </w:t>
      </w:r>
      <w:r>
        <w:rPr>
          <w:color w:val="333333"/>
        </w:rPr>
        <w:t>serviços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saúde,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maior</w:t>
      </w:r>
      <w:r>
        <w:rPr>
          <w:color w:val="333333"/>
          <w:spacing w:val="-3"/>
        </w:rPr>
        <w:t> </w:t>
      </w:r>
      <w:r>
        <w:rPr>
          <w:color w:val="333333"/>
        </w:rPr>
        <w:t>potencial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resolutividade</w:t>
      </w:r>
      <w:r>
        <w:rPr>
          <w:color w:val="333333"/>
          <w:spacing w:val="-9"/>
        </w:rPr>
        <w:t> </w:t>
      </w:r>
      <w:r>
        <w:rPr>
          <w:color w:val="333333"/>
        </w:rPr>
        <w:t>às</w:t>
      </w:r>
      <w:r>
        <w:rPr>
          <w:color w:val="333333"/>
          <w:spacing w:val="-10"/>
        </w:rPr>
        <w:t> </w:t>
      </w:r>
      <w:r>
        <w:rPr>
          <w:color w:val="333333"/>
        </w:rPr>
        <w:t>condições</w:t>
      </w:r>
      <w:r>
        <w:rPr>
          <w:color w:val="333333"/>
          <w:spacing w:val="-10"/>
        </w:rPr>
        <w:t> </w:t>
      </w:r>
      <w:r>
        <w:rPr>
          <w:color w:val="333333"/>
        </w:rPr>
        <w:t>sensínveis</w:t>
      </w:r>
      <w:r>
        <w:rPr>
          <w:color w:val="333333"/>
          <w:spacing w:val="-11"/>
        </w:rPr>
        <w:t> </w:t>
      </w:r>
      <w:r>
        <w:rPr>
          <w:color w:val="333333"/>
        </w:rPr>
        <w:t>à</w:t>
      </w:r>
      <w:r>
        <w:rPr>
          <w:color w:val="333333"/>
          <w:spacing w:val="-8"/>
        </w:rPr>
        <w:t> </w:t>
      </w:r>
      <w:r>
        <w:rPr>
          <w:color w:val="333333"/>
        </w:rPr>
        <w:t>APS</w:t>
      </w:r>
      <w:r>
        <w:rPr>
          <w:color w:val="333333"/>
          <w:spacing w:val="-5"/>
        </w:rPr>
        <w:t> </w:t>
      </w:r>
      <w:r>
        <w:rPr>
          <w:color w:val="333333"/>
        </w:rPr>
        <w:t>com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garantia</w:t>
      </w:r>
      <w:r>
        <w:rPr>
          <w:color w:val="333333"/>
          <w:spacing w:val="-9"/>
        </w:rPr>
        <w:t> </w:t>
      </w:r>
      <w:r>
        <w:rPr>
          <w:color w:val="333333"/>
        </w:rPr>
        <w:t>dos</w:t>
      </w:r>
      <w:r>
        <w:rPr>
          <w:color w:val="333333"/>
          <w:spacing w:val="-10"/>
        </w:rPr>
        <w:t> </w:t>
      </w:r>
      <w:r>
        <w:rPr>
          <w:color w:val="333333"/>
        </w:rPr>
        <w:t>princípios</w:t>
      </w:r>
      <w:r>
        <w:rPr>
          <w:color w:val="333333"/>
          <w:spacing w:val="-11"/>
        </w:rPr>
        <w:t> </w:t>
      </w:r>
      <w:r>
        <w:rPr>
          <w:color w:val="333333"/>
        </w:rPr>
        <w:t>doutrinários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Sistema</w:t>
      </w:r>
      <w:r>
        <w:rPr>
          <w:color w:val="333333"/>
          <w:spacing w:val="-9"/>
        </w:rPr>
        <w:t> </w:t>
      </w:r>
      <w:r>
        <w:rPr>
          <w:color w:val="333333"/>
        </w:rPr>
        <w:t>Único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Saúde.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039"/>
        <w:gridCol w:w="4226"/>
        <w:gridCol w:w="600"/>
        <w:gridCol w:w="492"/>
        <w:gridCol w:w="780"/>
        <w:gridCol w:w="696"/>
        <w:gridCol w:w="936"/>
        <w:gridCol w:w="780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74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03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22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53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7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8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1.1.1</w:t>
            </w:r>
          </w:p>
        </w:tc>
        <w:tc>
          <w:tcPr>
            <w:tcW w:w="603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11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tripartite,o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 EAP.</w:t>
            </w:r>
          </w:p>
        </w:tc>
        <w:tc>
          <w:tcPr>
            <w:tcW w:w="422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300"/>
              <w:rPr>
                <w:sz w:val="13"/>
              </w:rPr>
            </w:pPr>
            <w:r>
              <w:rPr>
                <w:color w:val="333333"/>
                <w:sz w:val="13"/>
              </w:rPr>
              <w:t>Percentual de informações vinculadas ao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 atenção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primária enviados à SESAU e MS.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permanenentes,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informatização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equipes.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computadores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1.1.2</w:t>
            </w:r>
          </w:p>
        </w:tc>
        <w:tc>
          <w:tcPr>
            <w:tcW w:w="60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 w:right="300"/>
              <w:rPr>
                <w:sz w:val="13"/>
              </w:rPr>
            </w:pPr>
            <w:r>
              <w:rPr>
                <w:color w:val="333333"/>
                <w:sz w:val="13"/>
              </w:rPr>
              <w:t>% de pessoas viculadas às equipes de saúde da família e informados no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sistema de informação em saúde vigente.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dimensionamento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ACS's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sem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deixar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microárea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descoberta.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remapeamento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teritório,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garantindo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melhor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população.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promoção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integral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contínua.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1.1.3</w:t>
            </w:r>
          </w:p>
        </w:tc>
        <w:tc>
          <w:tcPr>
            <w:tcW w:w="60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Bucal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 w:right="300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 Equipes de Saúde da Família 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Equipes de 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Bucal. (Nº ESB/NºESF)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0,84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planejada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2023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footerReference w:type="default" r:id="rId5"/>
          <w:type w:val="continuous"/>
          <w:pgSz w:w="16840" w:h="11900" w:orient="landscape"/>
          <w:pgMar w:header="0" w:footer="292" w:top="560" w:bottom="791" w:left="708" w:right="708"/>
          <w:pgNumType w:start="1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039"/>
        <w:gridCol w:w="4226"/>
        <w:gridCol w:w="600"/>
        <w:gridCol w:w="492"/>
        <w:gridCol w:w="780"/>
        <w:gridCol w:w="696"/>
        <w:gridCol w:w="936"/>
        <w:gridCol w:w="780"/>
      </w:tblGrid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1.1.4</w:t>
            </w:r>
          </w:p>
        </w:tc>
        <w:tc>
          <w:tcPr>
            <w:tcW w:w="6039" w:type="dxa"/>
          </w:tcPr>
          <w:p>
            <w:pPr>
              <w:pStyle w:val="TableParagraph"/>
              <w:spacing w:line="288" w:lineRule="auto"/>
              <w:ind w:right="131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pelo ministério da saúde.</w:t>
            </w:r>
          </w:p>
        </w:tc>
        <w:tc>
          <w:tcPr>
            <w:tcW w:w="4226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envio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produção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coletivas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hábil.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Pactuar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encaminhamentos/mês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referência</w:t>
            </w:r>
          </w:p>
        </w:tc>
      </w:tr>
      <w:tr>
        <w:trPr>
          <w:trHeight w:val="108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1.1.5</w:t>
            </w:r>
          </w:p>
        </w:tc>
        <w:tc>
          <w:tcPr>
            <w:tcW w:w="6039" w:type="dxa"/>
          </w:tcPr>
          <w:p>
            <w:pPr>
              <w:pStyle w:val="TableParagraph"/>
              <w:spacing w:line="288" w:lineRule="auto"/>
              <w:ind w:right="111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Números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cuidado/protocolos terapêuticos desenvolvidas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executadas pelos serviços 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saúde.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Mapear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cadastrados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Alinhar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fluxos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integral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Publicar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puerpera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1.1.6</w:t>
            </w:r>
          </w:p>
        </w:tc>
        <w:tc>
          <w:tcPr>
            <w:tcW w:w="6039" w:type="dxa"/>
          </w:tcPr>
          <w:p>
            <w:pPr>
              <w:pStyle w:val="TableParagraph"/>
              <w:spacing w:line="288" w:lineRule="auto"/>
              <w:ind w:right="111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indicadores inaceitáveis 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epidemiológicas.</w:t>
            </w:r>
          </w:p>
        </w:tc>
        <w:tc>
          <w:tcPr>
            <w:tcW w:w="4226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interfederativa.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47,67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80,95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Mortalidade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Materna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Fetal.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1.1.7</w:t>
            </w:r>
          </w:p>
        </w:tc>
        <w:tc>
          <w:tcPr>
            <w:tcW w:w="6039" w:type="dxa"/>
          </w:tcPr>
          <w:p>
            <w:pPr>
              <w:pStyle w:val="TableParagraph"/>
              <w:spacing w:line="288" w:lineRule="auto"/>
              <w:ind w:right="111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 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indicadores alcançados 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por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desempenho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Previne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pactuados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unicef.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71,42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Executar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sistematico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continuo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procedimentos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realizados.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treinamento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acerca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pactuadas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unicef.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Reconhecer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premiação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melhores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desempenhos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ranking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1.1.8</w:t>
            </w:r>
          </w:p>
        </w:tc>
        <w:tc>
          <w:tcPr>
            <w:tcW w:w="60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Infância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(CRIA).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Assegurar retaguarda 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 Referência da Primeira Infância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Acompanhada (CRIA).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ampliada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revisão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estratégicas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vida.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1.1.9</w:t>
            </w:r>
          </w:p>
        </w:tc>
        <w:tc>
          <w:tcPr>
            <w:tcW w:w="603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 equipes matriciadas e 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ações da Política de Saúde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povos tradicionais implementadas.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936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integral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priorizando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desigualdades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étnico-raciais,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racismo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discriminação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instituições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SUS.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residente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urbanas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Identificar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utilizá-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critério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definição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prioridades.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476315</wp:posOffset>
                </wp:positionH>
                <wp:positionV relativeFrom="page">
                  <wp:posOffset>361950</wp:posOffset>
                </wp:positionV>
                <wp:extent cx="7620" cy="683196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055pt;width:.600344pt;height:537.908288pt;mso-position-horizontal-relative:page;mso-position-vertical-relative:page;z-index:15729664" id="docshape12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10212635</wp:posOffset>
                </wp:positionH>
                <wp:positionV relativeFrom="page">
                  <wp:posOffset>361950</wp:posOffset>
                </wp:positionV>
                <wp:extent cx="7620" cy="683196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4.144531pt;margin-top:28.500055pt;width:.600344pt;height:537.908288pt;mso-position-horizontal-relative:page;mso-position-vertical-relative:page;z-index:15730176" id="docshape13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039"/>
        <w:gridCol w:w="4226"/>
        <w:gridCol w:w="600"/>
        <w:gridCol w:w="492"/>
        <w:gridCol w:w="780"/>
        <w:gridCol w:w="696"/>
        <w:gridCol w:w="936"/>
        <w:gridCol w:w="780"/>
      </w:tblGrid>
      <w:tr>
        <w:trPr>
          <w:trHeight w:val="1089" w:hRule="atLeast"/>
        </w:trPr>
        <w:tc>
          <w:tcPr>
            <w:tcW w:w="56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1.1.10</w:t>
            </w:r>
          </w:p>
        </w:tc>
        <w:tc>
          <w:tcPr>
            <w:tcW w:w="6039" w:type="dxa"/>
          </w:tcPr>
          <w:p>
            <w:pPr>
              <w:pStyle w:val="TableParagraph"/>
              <w:spacing w:line="288" w:lineRule="auto"/>
              <w:ind w:right="131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 atenção primária à saúde.</w:t>
            </w:r>
          </w:p>
        </w:tc>
        <w:tc>
          <w:tcPr>
            <w:tcW w:w="4226" w:type="dxa"/>
          </w:tcPr>
          <w:p>
            <w:pPr>
              <w:pStyle w:val="TableParagraph"/>
              <w:spacing w:line="288" w:lineRule="auto"/>
              <w:ind w:left="101" w:right="300"/>
              <w:rPr>
                <w:sz w:val="13"/>
              </w:rPr>
            </w:pPr>
            <w:r>
              <w:rPr>
                <w:color w:val="333333"/>
                <w:sz w:val="13"/>
              </w:rPr>
              <w:t>Contratação mínima de 200h entre os profissionais: nutricionista,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fisioterapeuta, fonoaudiólogo, assistente social, enfermeiro obstétrico,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psicólogo,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terapeuta ocupacional,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farmacêutico,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médico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pediatra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médico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em ginecologia/obstetrícia para retaguarda ambulatorial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coletivas.</w:t>
            </w:r>
          </w:p>
        </w:tc>
        <w:tc>
          <w:tcPr>
            <w:tcW w:w="60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780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5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27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15113" w:type="dxa"/>
            <w:gridSpan w:val="9"/>
          </w:tcPr>
          <w:p>
            <w:pPr>
              <w:pStyle w:val="TableParagraph"/>
              <w:spacing w:line="288" w:lineRule="auto"/>
              <w:ind w:right="141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200h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entre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profissionais: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nutricionista,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fisioterapeuta,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fonoaudiólogo,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assistente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enfermeiro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obstétrico,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psicólogo,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terapeuta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ocupacional,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médico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pediatra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médico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ginecologia/obstetrícia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retaguarda ambulatorial e atividades coletivas.</w:t>
            </w:r>
          </w:p>
        </w:tc>
      </w:tr>
    </w:tbl>
    <w:p>
      <w:pPr>
        <w:pStyle w:val="BodyText"/>
        <w:spacing w:before="86"/>
      </w:pPr>
    </w:p>
    <w:p>
      <w:pPr>
        <w:pStyle w:val="BodyText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26496">
                <wp:simplePos x="0" y="0"/>
                <wp:positionH relativeFrom="page">
                  <wp:posOffset>476313</wp:posOffset>
                </wp:positionH>
                <wp:positionV relativeFrom="paragraph">
                  <wp:posOffset>-1241097</wp:posOffset>
                </wp:positionV>
                <wp:extent cx="9744075" cy="55740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744075" cy="5574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57403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1166533"/>
                              </a:lnTo>
                              <a:lnTo>
                                <a:pt x="9736315" y="1174165"/>
                              </a:lnTo>
                              <a:lnTo>
                                <a:pt x="9736315" y="1448638"/>
                              </a:lnTo>
                              <a:lnTo>
                                <a:pt x="9736315" y="1456258"/>
                              </a:lnTo>
                              <a:lnTo>
                                <a:pt x="9736315" y="5565800"/>
                              </a:lnTo>
                              <a:lnTo>
                                <a:pt x="7620" y="5565800"/>
                              </a:lnTo>
                              <a:lnTo>
                                <a:pt x="7620" y="1456258"/>
                              </a:lnTo>
                              <a:lnTo>
                                <a:pt x="9736315" y="1456258"/>
                              </a:lnTo>
                              <a:lnTo>
                                <a:pt x="9736315" y="1448638"/>
                              </a:lnTo>
                              <a:lnTo>
                                <a:pt x="7620" y="1448638"/>
                              </a:lnTo>
                              <a:lnTo>
                                <a:pt x="7620" y="1174165"/>
                              </a:lnTo>
                              <a:lnTo>
                                <a:pt x="9736315" y="1174165"/>
                              </a:lnTo>
                              <a:lnTo>
                                <a:pt x="9736315" y="1166533"/>
                              </a:lnTo>
                              <a:lnTo>
                                <a:pt x="7620" y="1166533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5573420"/>
                              </a:lnTo>
                              <a:lnTo>
                                <a:pt x="7620" y="5573420"/>
                              </a:lnTo>
                              <a:lnTo>
                                <a:pt x="9736315" y="5573420"/>
                              </a:lnTo>
                              <a:lnTo>
                                <a:pt x="9743935" y="5573420"/>
                              </a:lnTo>
                              <a:lnTo>
                                <a:pt x="9743935" y="5565800"/>
                              </a:lnTo>
                              <a:lnTo>
                                <a:pt x="9743935" y="1166533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97.724197pt;width:767.25pt;height:438.9pt;mso-position-horizontal-relative:page;mso-position-vertical-relative:paragraph;z-index:-18089984" id="docshape14" coordorigin="750,-1954" coordsize="15345,8778" path="m16095,-1954l16083,-1954,16083,-117,16083,-105,16083,327,16083,339,16083,6811,762,6811,762,339,16083,339,16083,327,762,327,762,-105,16083,-105,16083,-117,762,-117,762,-1954,750,-1954,750,6823,762,6823,16083,6823,16095,6823,16095,6811,16095,-117,16095,-1954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1.2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Promover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ampliação,</w:t>
      </w:r>
      <w:r>
        <w:rPr>
          <w:color w:val="333333"/>
          <w:spacing w:val="-1"/>
        </w:rPr>
        <w:t> </w:t>
      </w:r>
      <w:r>
        <w:rPr>
          <w:color w:val="333333"/>
        </w:rPr>
        <w:t>estruturação,</w:t>
      </w:r>
      <w:r>
        <w:rPr>
          <w:color w:val="333333"/>
          <w:spacing w:val="-2"/>
        </w:rPr>
        <w:t> </w:t>
      </w:r>
      <w:r>
        <w:rPr>
          <w:color w:val="333333"/>
        </w:rPr>
        <w:t>manutenção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o</w:t>
      </w:r>
      <w:r>
        <w:rPr>
          <w:color w:val="333333"/>
          <w:spacing w:val="-6"/>
        </w:rPr>
        <w:t> </w:t>
      </w:r>
      <w:r>
        <w:rPr>
          <w:color w:val="333333"/>
        </w:rPr>
        <w:t>abastecimento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Atenção</w:t>
      </w:r>
      <w:r>
        <w:rPr>
          <w:color w:val="333333"/>
          <w:spacing w:val="-6"/>
        </w:rPr>
        <w:t> </w:t>
      </w:r>
      <w:r>
        <w:rPr>
          <w:color w:val="333333"/>
        </w:rPr>
        <w:t>Primária</w:t>
      </w:r>
      <w:r>
        <w:rPr>
          <w:color w:val="333333"/>
          <w:spacing w:val="-8"/>
        </w:rPr>
        <w:t> </w:t>
      </w:r>
      <w:r>
        <w:rPr>
          <w:color w:val="333333"/>
        </w:rPr>
        <w:t>à</w:t>
      </w:r>
      <w:r>
        <w:rPr>
          <w:color w:val="333333"/>
          <w:spacing w:val="-8"/>
        </w:rPr>
        <w:t> </w:t>
      </w:r>
      <w:r>
        <w:rPr>
          <w:color w:val="333333"/>
        </w:rPr>
        <w:t>Saúde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sua</w:t>
      </w:r>
      <w:r>
        <w:rPr>
          <w:color w:val="333333"/>
          <w:spacing w:val="-9"/>
        </w:rPr>
        <w:t> </w:t>
      </w:r>
      <w:r>
        <w:rPr>
          <w:color w:val="333333"/>
        </w:rPr>
        <w:t>articulação</w:t>
      </w:r>
      <w:r>
        <w:rPr>
          <w:color w:val="333333"/>
          <w:spacing w:val="-6"/>
        </w:rPr>
        <w:t> </w:t>
      </w:r>
      <w:r>
        <w:rPr>
          <w:color w:val="333333"/>
        </w:rPr>
        <w:t>com</w:t>
      </w:r>
      <w:r>
        <w:rPr>
          <w:color w:val="333333"/>
          <w:spacing w:val="-5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redes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atenção</w:t>
      </w:r>
      <w:r>
        <w:rPr>
          <w:color w:val="333333"/>
          <w:spacing w:val="-6"/>
        </w:rPr>
        <w:t> </w:t>
      </w:r>
      <w:r>
        <w:rPr>
          <w:color w:val="333333"/>
        </w:rPr>
        <w:t>à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saúde.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87"/>
        <w:gridCol w:w="189"/>
        <w:gridCol w:w="85"/>
        <w:gridCol w:w="5105"/>
        <w:gridCol w:w="4959"/>
        <w:gridCol w:w="601"/>
        <w:gridCol w:w="493"/>
        <w:gridCol w:w="781"/>
        <w:gridCol w:w="697"/>
        <w:gridCol w:w="937"/>
        <w:gridCol w:w="781"/>
      </w:tblGrid>
      <w:tr>
        <w:trPr>
          <w:trHeight w:val="385" w:hRule="atLeast"/>
        </w:trPr>
        <w:tc>
          <w:tcPr>
            <w:tcW w:w="492" w:type="dxa"/>
            <w:gridSpan w:val="2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379" w:type="dxa"/>
            <w:gridSpan w:val="3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95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90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7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8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1" w:right="10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gridSpan w:val="2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9" w:type="dxa"/>
            <w:gridSpan w:val="3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3" w:right="10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gridSpan w:val="2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1.2.1</w:t>
            </w:r>
          </w:p>
        </w:tc>
        <w:tc>
          <w:tcPr>
            <w:tcW w:w="5379" w:type="dxa"/>
            <w:gridSpan w:val="3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predial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estruturas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físicas</w:t>
            </w:r>
          </w:p>
        </w:tc>
        <w:tc>
          <w:tcPr>
            <w:tcW w:w="495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reformas/manutenção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predial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estruturas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físicas</w:t>
            </w:r>
          </w:p>
        </w:tc>
      </w:tr>
      <w:tr>
        <w:trPr>
          <w:trHeight w:val="36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1.2.2</w:t>
            </w:r>
          </w:p>
        </w:tc>
        <w:tc>
          <w:tcPr>
            <w:tcW w:w="5379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disponibilizados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ind w:left="85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Ação</w:t>
            </w:r>
          </w:p>
        </w:tc>
        <w:tc>
          <w:tcPr>
            <w:tcW w:w="27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5" w:type="dxa"/>
            <w:tcBorders>
              <w:left w:val="nil"/>
              <w:right w:val="nil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05" w:type="dxa"/>
            <w:tcBorders>
              <w:left w:val="nil"/>
              <w:right w:val="nil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49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1.2.3</w:t>
            </w:r>
          </w:p>
        </w:tc>
        <w:tc>
          <w:tcPr>
            <w:tcW w:w="5379" w:type="dxa"/>
            <w:gridSpan w:val="3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essenciais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família.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equipes com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materiais permanentes necessários às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prestação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(conforme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padrão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estabelecido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MS/SIGEM)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manutençã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APS.</w:t>
            </w:r>
          </w:p>
        </w:tc>
      </w:tr>
      <w:tr>
        <w:trPr>
          <w:trHeight w:val="36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1.2.4</w:t>
            </w:r>
          </w:p>
        </w:tc>
        <w:tc>
          <w:tcPr>
            <w:tcW w:w="5379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Academia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polos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Academia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implantados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ind w:left="85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Ação</w:t>
            </w:r>
          </w:p>
        </w:tc>
        <w:tc>
          <w:tcPr>
            <w:tcW w:w="27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5" w:type="dxa"/>
            <w:tcBorders>
              <w:left w:val="nil"/>
              <w:right w:val="nil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05" w:type="dxa"/>
            <w:tcBorders>
              <w:left w:val="nil"/>
              <w:right w:val="nil"/>
            </w:tcBorders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planejada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2023</w:t>
            </w:r>
          </w:p>
        </w:tc>
        <w:tc>
          <w:tcPr>
            <w:tcW w:w="49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1.2.5</w:t>
            </w:r>
          </w:p>
        </w:tc>
        <w:tc>
          <w:tcPr>
            <w:tcW w:w="5379" w:type="dxa"/>
            <w:gridSpan w:val="3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coletivas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Saúde;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estratificação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risco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cardiovascular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academia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549" w:hRule="atLeast"/>
        </w:trPr>
        <w:tc>
          <w:tcPr>
            <w:tcW w:w="492" w:type="dxa"/>
            <w:gridSpan w:val="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1.2.6</w:t>
            </w:r>
          </w:p>
        </w:tc>
        <w:tc>
          <w:tcPr>
            <w:tcW w:w="5379" w:type="dxa"/>
            <w:gridSpan w:val="3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 atividades dos Agentes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(ACS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ACE),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 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táblet,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uniformes e bolsa.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tablet,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bolsa/mochila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1,00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0,95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12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Adqurir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tablet,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bolsa/mochila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ACS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ACE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.</w:t>
            </w:r>
          </w:p>
        </w:tc>
      </w:tr>
    </w:tbl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2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 USO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EPIDEMIOLOGIA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ANÁLISE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SITUAÇÃO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ESTABELECIMENTO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PRIORIDADES.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Qualificar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integrar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APS,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implementando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redução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imunopreveníveis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importância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epidemiológica;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type w:val="continuous"/>
          <w:pgSz w:w="16840" w:h="11900" w:orient="landscape"/>
          <w:pgMar w:header="0" w:footer="292" w:top="560" w:bottom="1386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43"/>
        <w:gridCol w:w="5175"/>
        <w:gridCol w:w="552"/>
        <w:gridCol w:w="492"/>
        <w:gridCol w:w="816"/>
        <w:gridCol w:w="780"/>
        <w:gridCol w:w="936"/>
        <w:gridCol w:w="828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4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1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6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3" w:right="12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8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50" w:right="12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43" w:right="12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2.1.1</w:t>
            </w:r>
          </w:p>
        </w:tc>
        <w:tc>
          <w:tcPr>
            <w:tcW w:w="504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6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 coberturas vacinais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novas recomendações propostas pelo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;</w:t>
            </w:r>
          </w:p>
        </w:tc>
        <w:tc>
          <w:tcPr>
            <w:tcW w:w="51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alcance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Vacinação,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as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interfederativa.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2020</w:t>
            </w:r>
          </w:p>
        </w:tc>
        <w:tc>
          <w:tcPr>
            <w:tcW w:w="8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8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PNI.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2.1.2</w:t>
            </w:r>
          </w:p>
        </w:tc>
        <w:tc>
          <w:tcPr>
            <w:tcW w:w="5043" w:type="dxa"/>
          </w:tcPr>
          <w:p>
            <w:pPr>
              <w:pStyle w:val="TableParagraph"/>
              <w:spacing w:line="288" w:lineRule="auto"/>
              <w:ind w:right="16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equipes vacinadoras 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salas 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vacina.</w:t>
            </w:r>
          </w:p>
        </w:tc>
        <w:tc>
          <w:tcPr>
            <w:tcW w:w="5175" w:type="dxa"/>
          </w:tcPr>
          <w:p>
            <w:pPr>
              <w:pStyle w:val="TableParagraph"/>
              <w:spacing w:line="288" w:lineRule="auto"/>
              <w:ind w:right="145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padrões essenciais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avaliados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equipados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instrumento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próprio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treinada.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828" w:type="dxa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Viabilizar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equipadas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legislação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vigente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treinada.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câmaras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conservação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imunobiológicos.</w:t>
            </w: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27008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83196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744075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83196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729522"/>
                              </a:lnTo>
                              <a:lnTo>
                                <a:pt x="9736315" y="2737142"/>
                              </a:lnTo>
                              <a:lnTo>
                                <a:pt x="9736315" y="3011614"/>
                              </a:lnTo>
                              <a:lnTo>
                                <a:pt x="7620" y="3011614"/>
                              </a:lnTo>
                              <a:lnTo>
                                <a:pt x="7620" y="2737142"/>
                              </a:lnTo>
                              <a:lnTo>
                                <a:pt x="9736315" y="2737142"/>
                              </a:lnTo>
                              <a:lnTo>
                                <a:pt x="9736315" y="2729522"/>
                              </a:lnTo>
                              <a:lnTo>
                                <a:pt x="7620" y="2729522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831431"/>
                              </a:lnTo>
                              <a:lnTo>
                                <a:pt x="7620" y="6831431"/>
                              </a:lnTo>
                              <a:lnTo>
                                <a:pt x="7620" y="3019247"/>
                              </a:lnTo>
                              <a:lnTo>
                                <a:pt x="9736315" y="3019247"/>
                              </a:lnTo>
                              <a:lnTo>
                                <a:pt x="9736315" y="6831431"/>
                              </a:lnTo>
                              <a:lnTo>
                                <a:pt x="9743935" y="683143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7.950pt;mso-position-horizontal-relative:page;mso-position-vertical-relative:page;z-index:-18089472" id="docshape15" coordorigin="750,570" coordsize="15345,10759" path="m16095,570l16083,570,16083,582,16083,4868,16083,4880,16083,5313,762,5313,762,4880,16083,4880,16083,4868,762,4868,762,582,16083,582,16083,570,762,570,750,570,750,582,750,11328,762,11328,762,5325,16083,5325,16083,11328,16095,1132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2.2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Desenvolver</w:t>
      </w:r>
      <w:r>
        <w:rPr>
          <w:color w:val="333333"/>
          <w:spacing w:val="-4"/>
        </w:rPr>
        <w:t> </w:t>
      </w:r>
      <w:r>
        <w:rPr>
          <w:color w:val="333333"/>
        </w:rPr>
        <w:t>ações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impacto</w:t>
      </w:r>
      <w:r>
        <w:rPr>
          <w:color w:val="333333"/>
          <w:spacing w:val="-7"/>
        </w:rPr>
        <w:t> </w:t>
      </w:r>
      <w:r>
        <w:rPr>
          <w:color w:val="333333"/>
        </w:rPr>
        <w:t>social,</w:t>
      </w:r>
      <w:r>
        <w:rPr>
          <w:color w:val="333333"/>
          <w:spacing w:val="-2"/>
        </w:rPr>
        <w:t> </w:t>
      </w:r>
      <w:r>
        <w:rPr>
          <w:color w:val="333333"/>
        </w:rPr>
        <w:t>tomando</w:t>
      </w:r>
      <w:r>
        <w:rPr>
          <w:color w:val="333333"/>
          <w:spacing w:val="-7"/>
        </w:rPr>
        <w:t> </w:t>
      </w:r>
      <w:r>
        <w:rPr>
          <w:color w:val="333333"/>
        </w:rPr>
        <w:t>como</w:t>
      </w:r>
      <w:r>
        <w:rPr>
          <w:color w:val="333333"/>
          <w:spacing w:val="-7"/>
        </w:rPr>
        <w:t> </w:t>
      </w:r>
      <w:r>
        <w:rPr>
          <w:color w:val="333333"/>
        </w:rPr>
        <w:t>parâmetro</w:t>
      </w:r>
      <w:r>
        <w:rPr>
          <w:color w:val="333333"/>
          <w:spacing w:val="-6"/>
        </w:rPr>
        <w:t> </w:t>
      </w:r>
      <w:r>
        <w:rPr>
          <w:color w:val="333333"/>
        </w:rPr>
        <w:t>os</w:t>
      </w:r>
      <w:r>
        <w:rPr>
          <w:color w:val="333333"/>
          <w:spacing w:val="-11"/>
        </w:rPr>
        <w:t> </w:t>
      </w:r>
      <w:r>
        <w:rPr>
          <w:color w:val="333333"/>
        </w:rPr>
        <w:t>indicadores</w:t>
      </w:r>
      <w:r>
        <w:rPr>
          <w:color w:val="333333"/>
          <w:spacing w:val="-10"/>
        </w:rPr>
        <w:t> </w:t>
      </w:r>
      <w:r>
        <w:rPr>
          <w:color w:val="333333"/>
        </w:rPr>
        <w:t>pactuados</w:t>
      </w:r>
      <w:r>
        <w:rPr>
          <w:color w:val="333333"/>
          <w:spacing w:val="-11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forma</w:t>
      </w:r>
      <w:r>
        <w:rPr>
          <w:color w:val="333333"/>
          <w:spacing w:val="-9"/>
        </w:rPr>
        <w:t> </w:t>
      </w:r>
      <w:r>
        <w:rPr>
          <w:color w:val="333333"/>
        </w:rPr>
        <w:t>interfederativa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reflexo</w:t>
      </w:r>
      <w:r>
        <w:rPr>
          <w:color w:val="333333"/>
          <w:spacing w:val="-7"/>
        </w:rPr>
        <w:t> </w:t>
      </w:r>
      <w:r>
        <w:rPr>
          <w:color w:val="333333"/>
        </w:rPr>
        <w:t>positivo</w:t>
      </w:r>
      <w:r>
        <w:rPr>
          <w:color w:val="333333"/>
          <w:spacing w:val="-6"/>
        </w:rPr>
        <w:t> </w:t>
      </w:r>
      <w:r>
        <w:rPr>
          <w:color w:val="333333"/>
        </w:rPr>
        <w:t>nos</w:t>
      </w:r>
      <w:r>
        <w:rPr>
          <w:color w:val="333333"/>
          <w:spacing w:val="-11"/>
        </w:rPr>
        <w:t> </w:t>
      </w:r>
      <w:r>
        <w:rPr>
          <w:color w:val="333333"/>
        </w:rPr>
        <w:t>determinantes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saúde</w:t>
      </w:r>
      <w:r>
        <w:rPr>
          <w:color w:val="333333"/>
          <w:spacing w:val="-9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população.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67"/>
        <w:gridCol w:w="4899"/>
        <w:gridCol w:w="601"/>
        <w:gridCol w:w="493"/>
        <w:gridCol w:w="781"/>
        <w:gridCol w:w="697"/>
        <w:gridCol w:w="937"/>
        <w:gridCol w:w="781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74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3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89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87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7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8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1" w:right="10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3" w:right="10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</w:t>
            </w:r>
          </w:p>
        </w:tc>
        <w:tc>
          <w:tcPr>
            <w:tcW w:w="53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indicador pactuado</w:t>
            </w:r>
          </w:p>
        </w:tc>
        <w:tc>
          <w:tcPr>
            <w:tcW w:w="489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parâmetros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coliformes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totais,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cloro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residual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livre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turbidez.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6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indicador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pactuado.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2.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Publicar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boletim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semestral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águas.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2.2.2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55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cadastros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sujeitos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à Vigilância Sanitária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VISA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2.2.3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22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escolas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atendidas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 Programa Crescer Saudável.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60%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eixos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previstos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PSE.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2.2.4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 instrumentos 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regulamentos técnicos,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ações 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elaboradas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ano,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48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regulamentos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técnicos,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2.2.5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agravos 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compulsória,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encerrada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hábil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garantidas.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6840" w:h="11900" w:orient="landscape"/>
          <w:pgMar w:header="0" w:footer="292" w:top="660" w:bottom="689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67"/>
        <w:gridCol w:w="4899"/>
        <w:gridCol w:w="601"/>
        <w:gridCol w:w="493"/>
        <w:gridCol w:w="781"/>
        <w:gridCol w:w="697"/>
        <w:gridCol w:w="937"/>
        <w:gridCol w:w="781"/>
      </w:tblGrid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compulsória;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2.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Apresentar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quadrimestralmente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boletim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RQDA.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2.2.6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dos bancos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dados 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SINASC 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SINAN,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alimentados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regularidade.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regularmente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2.2.7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todas as unidades municipais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neurológica simplificada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Percentual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unidades municipais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kit 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simplificada,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recebido.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2017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Treinar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2.2.8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trabalhador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2.2.9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22"/>
              <w:rPr>
                <w:sz w:val="13"/>
              </w:rPr>
            </w:pP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Técnico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instituídos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na municipalidade.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planejada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2023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2.2.10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pó , na população alvo.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55"/>
              <w:rPr>
                <w:sz w:val="13"/>
              </w:rPr>
            </w:pPr>
            <w:r>
              <w:rPr>
                <w:color w:val="333333"/>
                <w:sz w:val="13"/>
              </w:rPr>
              <w:t>Percentual de escolas de 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 estratégia de fortificação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alvo.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educativas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GT,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governabilidade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impementação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proposta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2.2.11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implementada.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UBS's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2.2.12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267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 vigilância de doenças reeemergentes,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 na leishmaniose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 mansônica.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ACE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esquistossomose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23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28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desenvolvidas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reeemergentes,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mansônica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2.2.13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135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motocicletas 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 atividades 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combate às Endemias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motocicletas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adquiridas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motocicleta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Endemias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2.2.14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55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 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atingiram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80% 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imóveis visitados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para controle vetorial da dengue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2.2.15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ind w:right="172"/>
              <w:rPr>
                <w:sz w:val="13"/>
              </w:rPr>
            </w:pPr>
            <w:r>
              <w:rPr>
                <w:color w:val="333333"/>
                <w:sz w:val="13"/>
              </w:rPr>
              <w:t>Percentual de matériais e insumos necessários para necessários à execusão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atividades de Endemias.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Cumprir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meta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coletas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analisadas.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2.2.16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489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leishmaniose,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 e outras doenças reemergentes.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executar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leishmaniose,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7620" cy="683196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126pt;width:.600344pt;height:537.908288pt;mso-position-horizontal-relative:page;mso-position-vertical-relative:page;z-index:15731712" id="docshape16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10212635</wp:posOffset>
                </wp:positionH>
                <wp:positionV relativeFrom="page">
                  <wp:posOffset>361951</wp:posOffset>
                </wp:positionV>
                <wp:extent cx="7620" cy="683196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04.144531pt;margin-top:28.500126pt;width:.600344pt;height:537.908288pt;mso-position-horizontal-relative:page;mso-position-vertical-relative:page;z-index:15732224" id="docshape17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688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67"/>
        <w:gridCol w:w="4899"/>
        <w:gridCol w:w="601"/>
        <w:gridCol w:w="493"/>
        <w:gridCol w:w="781"/>
        <w:gridCol w:w="697"/>
        <w:gridCol w:w="937"/>
        <w:gridCol w:w="781"/>
      </w:tblGrid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2.2.17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489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suporte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601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1" w:type="dxa"/>
          </w:tcPr>
          <w:p>
            <w:pPr>
              <w:pStyle w:val="TableParagraph"/>
              <w:ind w:left="15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</w:tbl>
    <w:p>
      <w:pPr>
        <w:pStyle w:val="BodyText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28544">
                <wp:simplePos x="0" y="0"/>
                <wp:positionH relativeFrom="page">
                  <wp:posOffset>476315</wp:posOffset>
                </wp:positionH>
                <wp:positionV relativeFrom="page">
                  <wp:posOffset>933778</wp:posOffset>
                </wp:positionV>
                <wp:extent cx="9744075" cy="625983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744075" cy="6259830"/>
                          <a:chExt cx="9744075" cy="62598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73645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290195">
                                <a:moveTo>
                                  <a:pt x="9736319" y="289726"/>
                                </a:moveTo>
                                <a:lnTo>
                                  <a:pt x="0" y="289726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289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2" y="1"/>
                            <a:ext cx="9744075" cy="625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625983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282105"/>
                                </a:lnTo>
                                <a:lnTo>
                                  <a:pt x="9736315" y="297357"/>
                                </a:lnTo>
                                <a:lnTo>
                                  <a:pt x="9736315" y="571830"/>
                                </a:lnTo>
                                <a:lnTo>
                                  <a:pt x="9736315" y="579450"/>
                                </a:lnTo>
                                <a:lnTo>
                                  <a:pt x="9736315" y="6251981"/>
                                </a:lnTo>
                                <a:lnTo>
                                  <a:pt x="7620" y="6251981"/>
                                </a:lnTo>
                                <a:lnTo>
                                  <a:pt x="7620" y="579450"/>
                                </a:lnTo>
                                <a:lnTo>
                                  <a:pt x="9736315" y="579450"/>
                                </a:lnTo>
                                <a:lnTo>
                                  <a:pt x="9736315" y="571830"/>
                                </a:lnTo>
                                <a:lnTo>
                                  <a:pt x="7620" y="571830"/>
                                </a:lnTo>
                                <a:lnTo>
                                  <a:pt x="7620" y="297357"/>
                                </a:lnTo>
                                <a:lnTo>
                                  <a:pt x="9736315" y="297357"/>
                                </a:lnTo>
                                <a:lnTo>
                                  <a:pt x="9736315" y="282105"/>
                                </a:lnTo>
                                <a:lnTo>
                                  <a:pt x="7620" y="282105"/>
                                </a:lnTo>
                                <a:lnTo>
                                  <a:pt x="7620" y="7632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6259614"/>
                                </a:lnTo>
                                <a:lnTo>
                                  <a:pt x="7620" y="6259614"/>
                                </a:lnTo>
                                <a:lnTo>
                                  <a:pt x="9736315" y="6259614"/>
                                </a:lnTo>
                                <a:lnTo>
                                  <a:pt x="9743935" y="6259614"/>
                                </a:lnTo>
                                <a:lnTo>
                                  <a:pt x="9743935" y="6251981"/>
                                </a:lnTo>
                                <a:lnTo>
                                  <a:pt x="9743935" y="7632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73.525879pt;width:767.25pt;height:492.9pt;mso-position-horizontal-relative:page;mso-position-vertical-relative:page;z-index:-18087936" id="docshapegroup18" coordorigin="750,1471" coordsize="15345,9858">
                <v:rect style="position:absolute;left:750;top:1470;width:15333;height:457" id="docshape19" filled="true" fillcolor="#676767" stroked="false">
                  <v:fill opacity="27756f" type="solid"/>
                </v:rect>
                <v:shape style="position:absolute;left:750;top:1470;width:15345;height:9858" id="docshape20" coordorigin="750,1471" coordsize="15345,9858" path="m16095,1471l16083,1471,16083,1483,16083,1915,16083,1939,16083,2371,16083,2383,16083,11316,762,11316,762,2383,16083,2383,16083,2371,762,2371,762,1939,16083,1939,16083,1915,762,1915,762,1483,16083,1483,16083,1471,762,1471,750,1471,750,1483,750,11328,762,11328,16083,11328,16095,11328,16095,11316,16095,1483,16095,1471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pacing w:val="-2"/>
        </w:rPr>
        <w:t>DIRETRIZ</w:t>
      </w:r>
      <w:r>
        <w:rPr>
          <w:spacing w:val="-9"/>
        </w:rPr>
        <w:t> </w:t>
      </w:r>
      <w:r>
        <w:rPr>
          <w:spacing w:val="-2"/>
        </w:rPr>
        <w:t>Nº</w:t>
      </w:r>
      <w:r>
        <w:rPr>
          <w:spacing w:val="-8"/>
        </w:rPr>
        <w:t> </w:t>
      </w:r>
      <w:r>
        <w:rPr>
          <w:spacing w:val="-2"/>
        </w:rPr>
        <w:t>3</w:t>
      </w:r>
      <w:r>
        <w:rPr>
          <w:spacing w:val="-9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AMPLIAÇÃO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ACESSO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APERFEIÇOAMENTO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ASSISTÊNCIA</w:t>
      </w:r>
      <w:r>
        <w:rPr>
          <w:spacing w:val="-8"/>
        </w:rPr>
        <w:t> </w:t>
      </w:r>
      <w:r>
        <w:rPr>
          <w:spacing w:val="-2"/>
        </w:rPr>
        <w:t>AMBULATORIAL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MÉDIA</w:t>
      </w:r>
      <w:r>
        <w:rPr>
          <w:spacing w:val="-8"/>
        </w:rPr>
        <w:t> </w:t>
      </w:r>
      <w:r>
        <w:rPr>
          <w:spacing w:val="-2"/>
        </w:rPr>
        <w:t>COMPLEXIDADE.</w:t>
      </w:r>
    </w:p>
    <w:p>
      <w:pPr>
        <w:pStyle w:val="BodyText"/>
        <w:spacing w:before="65"/>
        <w:rPr>
          <w:b/>
        </w:rPr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3.1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Qualificar,</w:t>
      </w:r>
      <w:r>
        <w:rPr>
          <w:color w:val="333333"/>
          <w:spacing w:val="-2"/>
        </w:rPr>
        <w:t> </w:t>
      </w:r>
      <w:r>
        <w:rPr>
          <w:color w:val="333333"/>
        </w:rPr>
        <w:t>aperfeiçoar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ampliar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6"/>
        </w:rPr>
        <w:t> </w:t>
      </w:r>
      <w:r>
        <w:rPr>
          <w:color w:val="333333"/>
        </w:rPr>
        <w:t>acesso</w:t>
      </w:r>
      <w:r>
        <w:rPr>
          <w:color w:val="333333"/>
          <w:spacing w:val="-7"/>
        </w:rPr>
        <w:t> </w:t>
      </w:r>
      <w:r>
        <w:rPr>
          <w:color w:val="333333"/>
        </w:rPr>
        <w:t>dos</w:t>
      </w:r>
      <w:r>
        <w:rPr>
          <w:color w:val="333333"/>
          <w:spacing w:val="-10"/>
        </w:rPr>
        <w:t> </w:t>
      </w:r>
      <w:r>
        <w:rPr>
          <w:color w:val="333333"/>
        </w:rPr>
        <w:t>usuários</w:t>
      </w:r>
      <w:r>
        <w:rPr>
          <w:color w:val="333333"/>
          <w:spacing w:val="-10"/>
        </w:rPr>
        <w:t> </w:t>
      </w:r>
      <w:r>
        <w:rPr>
          <w:color w:val="333333"/>
        </w:rPr>
        <w:t>à</w:t>
      </w:r>
      <w:r>
        <w:rPr>
          <w:color w:val="333333"/>
          <w:spacing w:val="-9"/>
        </w:rPr>
        <w:t> </w:t>
      </w:r>
      <w:r>
        <w:rPr>
          <w:color w:val="333333"/>
        </w:rPr>
        <w:t>Assistência</w:t>
      </w:r>
      <w:r>
        <w:rPr>
          <w:color w:val="333333"/>
          <w:spacing w:val="-9"/>
        </w:rPr>
        <w:t> </w:t>
      </w:r>
      <w:r>
        <w:rPr>
          <w:color w:val="333333"/>
        </w:rPr>
        <w:t>Ambulatorial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média</w:t>
      </w:r>
      <w:r>
        <w:rPr>
          <w:color w:val="333333"/>
          <w:spacing w:val="-9"/>
        </w:rPr>
        <w:t> </w:t>
      </w:r>
      <w:r>
        <w:rPr>
          <w:color w:val="333333"/>
        </w:rPr>
        <w:t>complexidade</w:t>
      </w:r>
      <w:r>
        <w:rPr>
          <w:color w:val="333333"/>
          <w:spacing w:val="-8"/>
        </w:rPr>
        <w:t> </w:t>
      </w:r>
      <w:r>
        <w:rPr>
          <w:color w:val="333333"/>
        </w:rPr>
        <w:t>no</w:t>
      </w:r>
      <w:r>
        <w:rPr>
          <w:color w:val="333333"/>
          <w:spacing w:val="-7"/>
        </w:rPr>
        <w:t> </w:t>
      </w:r>
      <w:r>
        <w:rPr>
          <w:color w:val="333333"/>
        </w:rPr>
        <w:t>território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município.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571"/>
        <w:gridCol w:w="4863"/>
        <w:gridCol w:w="553"/>
        <w:gridCol w:w="493"/>
        <w:gridCol w:w="733"/>
        <w:gridCol w:w="697"/>
        <w:gridCol w:w="937"/>
        <w:gridCol w:w="781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57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86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85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779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60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8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1" w:right="10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99" w:right="8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3.1.1</w:t>
            </w:r>
          </w:p>
        </w:tc>
        <w:tc>
          <w:tcPr>
            <w:tcW w:w="55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44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exames no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Análises Clínicas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486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139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pactuações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município.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3.1.2</w:t>
            </w:r>
          </w:p>
        </w:tc>
        <w:tc>
          <w:tcPr>
            <w:tcW w:w="55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complexidade.</w:t>
            </w:r>
          </w:p>
        </w:tc>
        <w:tc>
          <w:tcPr>
            <w:tcW w:w="486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complexidade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ofertados.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3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biópsias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.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pequenos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procedimentos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cirúrgicos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linha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especiaides.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Matriciar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regulação.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3.1.3</w:t>
            </w:r>
          </w:p>
        </w:tc>
        <w:tc>
          <w:tcPr>
            <w:tcW w:w="55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eletivas</w:t>
            </w:r>
          </w:p>
        </w:tc>
        <w:tc>
          <w:tcPr>
            <w:tcW w:w="486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eletivas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ofertadas.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3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procedimentos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cirúrgicos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Cirúrgico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3.1.4</w:t>
            </w:r>
          </w:p>
        </w:tc>
        <w:tc>
          <w:tcPr>
            <w:tcW w:w="5571" w:type="dxa"/>
          </w:tcPr>
          <w:p>
            <w:pPr>
              <w:pStyle w:val="TableParagraph"/>
              <w:spacing w:line="288" w:lineRule="auto"/>
              <w:ind w:right="144"/>
              <w:rPr>
                <w:sz w:val="13"/>
              </w:rPr>
            </w:pPr>
            <w:r>
              <w:rPr>
                <w:color w:val="333333"/>
                <w:sz w:val="13"/>
              </w:rPr>
              <w:t>Assegurar/disponibilizar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humanos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CEO.</w:t>
            </w:r>
          </w:p>
        </w:tc>
        <w:tc>
          <w:tcPr>
            <w:tcW w:w="4863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ofertadas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integral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 Odontológicas - CEO.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3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pactuadas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legislação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CEO.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3.1.5</w:t>
            </w:r>
          </w:p>
        </w:tc>
        <w:tc>
          <w:tcPr>
            <w:tcW w:w="5571" w:type="dxa"/>
          </w:tcPr>
          <w:p>
            <w:pPr>
              <w:pStyle w:val="TableParagraph"/>
              <w:spacing w:line="288" w:lineRule="auto"/>
              <w:ind w:right="144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Regional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Dentárias,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fornecimento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produtos de qualidade.</w:t>
            </w:r>
          </w:p>
        </w:tc>
        <w:tc>
          <w:tcPr>
            <w:tcW w:w="486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dentárias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entregues.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33" w:type="dxa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960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960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Confecção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dentárias.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3.1.6</w:t>
            </w:r>
          </w:p>
        </w:tc>
        <w:tc>
          <w:tcPr>
            <w:tcW w:w="5571" w:type="dxa"/>
          </w:tcPr>
          <w:p>
            <w:pPr>
              <w:pStyle w:val="TableParagraph"/>
              <w:spacing w:line="288" w:lineRule="auto"/>
              <w:ind w:right="144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Móvel de Urgência - SAMU.</w:t>
            </w:r>
          </w:p>
        </w:tc>
        <w:tc>
          <w:tcPr>
            <w:tcW w:w="486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SAMU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operante.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3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SAMU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funcionante.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3.1.7</w:t>
            </w:r>
          </w:p>
        </w:tc>
        <w:tc>
          <w:tcPr>
            <w:tcW w:w="55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Diagnóstico</w:t>
            </w:r>
          </w:p>
        </w:tc>
        <w:tc>
          <w:tcPr>
            <w:tcW w:w="4863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prédio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consturido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Diagnóstico.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33" w:type="dxa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7" w:type="dxa"/>
          </w:tcPr>
          <w:p>
            <w:pPr>
              <w:pStyle w:val="TableParagraph"/>
              <w:ind w:left="10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93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planejada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2023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line="295" w:lineRule="auto" w:before="27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2905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83196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744075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83196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34581"/>
                              </a:lnTo>
                              <a:lnTo>
                                <a:pt x="7620" y="434581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34581"/>
                              </a:lnTo>
                              <a:lnTo>
                                <a:pt x="0" y="442214"/>
                              </a:lnTo>
                              <a:lnTo>
                                <a:pt x="0" y="6831431"/>
                              </a:lnTo>
                              <a:lnTo>
                                <a:pt x="7620" y="6831431"/>
                              </a:lnTo>
                              <a:lnTo>
                                <a:pt x="7620" y="442214"/>
                              </a:lnTo>
                              <a:lnTo>
                                <a:pt x="9736315" y="442214"/>
                              </a:lnTo>
                              <a:lnTo>
                                <a:pt x="9736315" y="6831431"/>
                              </a:lnTo>
                              <a:lnTo>
                                <a:pt x="9743935" y="6831431"/>
                              </a:lnTo>
                              <a:lnTo>
                                <a:pt x="9743935" y="442214"/>
                              </a:lnTo>
                              <a:lnTo>
                                <a:pt x="9743935" y="434594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7.950pt;mso-position-horizontal-relative:page;mso-position-vertical-relative:page;z-index:-18087424" id="docshape21" coordorigin="750,570" coordsize="15345,10759" path="m16095,570l16083,570,16083,582,16083,1254,762,1254,762,582,16083,582,16083,570,762,570,750,570,750,582,750,1254,750,1266,750,11328,762,11328,762,1266,16083,1266,16083,11328,16095,11328,16095,1266,16095,1254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3.2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Garantir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adequada</w:t>
      </w:r>
      <w:r>
        <w:rPr>
          <w:color w:val="333333"/>
          <w:spacing w:val="-7"/>
        </w:rPr>
        <w:t> </w:t>
      </w:r>
      <w:r>
        <w:rPr>
          <w:color w:val="333333"/>
        </w:rPr>
        <w:t>prestação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serviços</w:t>
      </w:r>
      <w:r>
        <w:rPr>
          <w:color w:val="333333"/>
          <w:spacing w:val="-8"/>
        </w:rPr>
        <w:t> </w:t>
      </w:r>
      <w:r>
        <w:rPr>
          <w:color w:val="333333"/>
        </w:rPr>
        <w:t>à</w:t>
      </w:r>
      <w:r>
        <w:rPr>
          <w:color w:val="333333"/>
          <w:spacing w:val="-7"/>
        </w:rPr>
        <w:t> </w:t>
      </w:r>
      <w:r>
        <w:rPr>
          <w:color w:val="333333"/>
        </w:rPr>
        <w:t>população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3"/>
        </w:rPr>
        <w:t> </w:t>
      </w:r>
      <w:r>
        <w:rPr>
          <w:color w:val="333333"/>
        </w:rPr>
        <w:t>organização, controle, gerenciamento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priorização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acesso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dos</w:t>
      </w:r>
      <w:r>
        <w:rPr>
          <w:color w:val="333333"/>
          <w:spacing w:val="-8"/>
        </w:rPr>
        <w:t> </w:t>
      </w:r>
      <w:r>
        <w:rPr>
          <w:color w:val="333333"/>
        </w:rPr>
        <w:t>fluxos</w:t>
      </w:r>
      <w:r>
        <w:rPr>
          <w:color w:val="333333"/>
          <w:spacing w:val="-8"/>
        </w:rPr>
        <w:t> </w:t>
      </w:r>
      <w:r>
        <w:rPr>
          <w:color w:val="333333"/>
        </w:rPr>
        <w:t>assistenciais</w:t>
      </w:r>
      <w:r>
        <w:rPr>
          <w:color w:val="333333"/>
          <w:spacing w:val="-8"/>
        </w:rPr>
        <w:t> </w:t>
      </w:r>
      <w:r>
        <w:rPr>
          <w:color w:val="333333"/>
        </w:rPr>
        <w:t>no</w:t>
      </w:r>
      <w:r>
        <w:rPr>
          <w:color w:val="333333"/>
          <w:spacing w:val="-4"/>
        </w:rPr>
        <w:t> </w:t>
      </w:r>
      <w:r>
        <w:rPr>
          <w:color w:val="333333"/>
        </w:rPr>
        <w:t>âmbito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SUS, exercendo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monitoramento, controle, avaliação, auditoria e vigilância dos Sistemas de Saúde no município.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295"/>
        <w:gridCol w:w="4959"/>
        <w:gridCol w:w="552"/>
        <w:gridCol w:w="492"/>
        <w:gridCol w:w="780"/>
        <w:gridCol w:w="756"/>
        <w:gridCol w:w="936"/>
        <w:gridCol w:w="780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74" w:right="6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29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95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90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7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1" w:right="11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7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</w:t>
            </w:r>
          </w:p>
        </w:tc>
        <w:tc>
          <w:tcPr>
            <w:tcW w:w="529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 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</w:p>
        </w:tc>
        <w:tc>
          <w:tcPr>
            <w:tcW w:w="495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funcionando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ininterrúpta.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médicos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ACLS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50%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PALS.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3.2.2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Reforma/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equipagem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Unidade Mista Senador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Mello, realizadas.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Porta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Entrada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Internamento.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3.2.3</w:t>
            </w:r>
          </w:p>
        </w:tc>
        <w:tc>
          <w:tcPr>
            <w:tcW w:w="5295" w:type="dxa"/>
          </w:tcPr>
          <w:p>
            <w:pPr>
              <w:pStyle w:val="TableParagraph"/>
              <w:spacing w:line="288" w:lineRule="auto"/>
              <w:ind w:right="92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materiais permanentes necessários às prestação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Unidade Mista Senador Arnom de Mello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- UMSAM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Percentual 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materiais permanentes necessários às prestação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Unidade Mista Senador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 Mello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UMSAM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5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Nº 1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RX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Digital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(CR)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3.2.4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Percentual de unidades especializadas 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eletrônico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interoperabilidade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saúde.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3.2.5</w:t>
            </w:r>
          </w:p>
        </w:tc>
        <w:tc>
          <w:tcPr>
            <w:tcW w:w="529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56,74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75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65,00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Urgêrcias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Obstétricas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boas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práticas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obstétricas.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3.2.6</w:t>
            </w:r>
          </w:p>
        </w:tc>
        <w:tc>
          <w:tcPr>
            <w:tcW w:w="5295" w:type="dxa"/>
          </w:tcPr>
          <w:p>
            <w:pPr>
              <w:pStyle w:val="TableParagraph"/>
              <w:spacing w:line="288" w:lineRule="auto"/>
              <w:ind w:right="92"/>
              <w:rPr>
                <w:sz w:val="13"/>
              </w:rPr>
            </w:pPr>
            <w:r>
              <w:rPr>
                <w:color w:val="333333"/>
                <w:sz w:val="13"/>
              </w:rPr>
              <w:t>Incorporar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Cirúgico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investimento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nível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tecnológico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 implantação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de novos procedimentos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Cirúgico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adequa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procedimentos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5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Garrantir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Cirúrgico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Registro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Alvará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pessoal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dimensionamento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adequado.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3.2.7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funcionando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habilitação.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funcionando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3.2.8</w:t>
            </w:r>
          </w:p>
        </w:tc>
        <w:tc>
          <w:tcPr>
            <w:tcW w:w="529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ações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 unidades básicas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 UBS 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 de qualificação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 Rede de Atenção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Psicossocial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implementadas.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5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6840" w:h="11900" w:orient="landscape"/>
          <w:pgMar w:header="0" w:footer="292" w:top="660" w:bottom="48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295"/>
        <w:gridCol w:w="4959"/>
        <w:gridCol w:w="552"/>
        <w:gridCol w:w="492"/>
        <w:gridCol w:w="780"/>
        <w:gridCol w:w="756"/>
        <w:gridCol w:w="936"/>
        <w:gridCol w:w="780"/>
      </w:tblGrid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19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APS.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1" w:right="7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3.2.9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SAD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muncipal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SAD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3.2.10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4959" w:type="dxa"/>
          </w:tcPr>
          <w:p>
            <w:pPr>
              <w:pStyle w:val="TableParagraph"/>
              <w:spacing w:line="288" w:lineRule="auto"/>
              <w:ind w:right="226"/>
              <w:rPr>
                <w:sz w:val="13"/>
              </w:rPr>
            </w:pP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 execução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 Linha de Cuidado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 Rede da Pessoa 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Deficiência/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 Viver Feliz.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planejada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2023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69" w:right="6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3.2.11</w:t>
            </w:r>
          </w:p>
        </w:tc>
        <w:tc>
          <w:tcPr>
            <w:tcW w:w="529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495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ativas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56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9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ambulância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resgate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(tipo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C)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</w:tr>
    </w:tbl>
    <w:p>
      <w:pPr>
        <w:pStyle w:val="BodyText"/>
        <w:spacing w:before="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229568">
                <wp:simplePos x="0" y="0"/>
                <wp:positionH relativeFrom="page">
                  <wp:posOffset>476315</wp:posOffset>
                </wp:positionH>
                <wp:positionV relativeFrom="page">
                  <wp:posOffset>361952</wp:posOffset>
                </wp:positionV>
                <wp:extent cx="9744075" cy="674814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744075" cy="6748145"/>
                          <a:chExt cx="9744075" cy="67481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2" y="9"/>
                            <a:ext cx="9744075" cy="641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641223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1936584"/>
                                </a:lnTo>
                                <a:lnTo>
                                  <a:pt x="9736315" y="1944204"/>
                                </a:lnTo>
                                <a:lnTo>
                                  <a:pt x="9736315" y="6404470"/>
                                </a:lnTo>
                                <a:lnTo>
                                  <a:pt x="7620" y="6404470"/>
                                </a:lnTo>
                                <a:lnTo>
                                  <a:pt x="7620" y="4246765"/>
                                </a:lnTo>
                                <a:lnTo>
                                  <a:pt x="9736315" y="4246765"/>
                                </a:lnTo>
                                <a:lnTo>
                                  <a:pt x="9736315" y="4239145"/>
                                </a:lnTo>
                                <a:lnTo>
                                  <a:pt x="7620" y="4239145"/>
                                </a:lnTo>
                                <a:lnTo>
                                  <a:pt x="7620" y="3812184"/>
                                </a:lnTo>
                                <a:lnTo>
                                  <a:pt x="9736315" y="3812184"/>
                                </a:lnTo>
                                <a:lnTo>
                                  <a:pt x="9736315" y="3804551"/>
                                </a:lnTo>
                                <a:lnTo>
                                  <a:pt x="7620" y="3804551"/>
                                </a:lnTo>
                                <a:lnTo>
                                  <a:pt x="7620" y="2378799"/>
                                </a:lnTo>
                                <a:lnTo>
                                  <a:pt x="9736315" y="2378799"/>
                                </a:lnTo>
                                <a:lnTo>
                                  <a:pt x="9736315" y="2371179"/>
                                </a:lnTo>
                                <a:lnTo>
                                  <a:pt x="7620" y="2371179"/>
                                </a:lnTo>
                                <a:lnTo>
                                  <a:pt x="7620" y="1944217"/>
                                </a:lnTo>
                                <a:lnTo>
                                  <a:pt x="9736315" y="1944204"/>
                                </a:lnTo>
                                <a:lnTo>
                                  <a:pt x="9736315" y="1936584"/>
                                </a:lnTo>
                                <a:lnTo>
                                  <a:pt x="7620" y="1936584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6584"/>
                                </a:lnTo>
                                <a:lnTo>
                                  <a:pt x="0" y="1944204"/>
                                </a:lnTo>
                                <a:lnTo>
                                  <a:pt x="0" y="6412090"/>
                                </a:lnTo>
                                <a:lnTo>
                                  <a:pt x="7620" y="6412090"/>
                                </a:lnTo>
                                <a:lnTo>
                                  <a:pt x="9736315" y="6412090"/>
                                </a:lnTo>
                                <a:lnTo>
                                  <a:pt x="9743935" y="6412090"/>
                                </a:lnTo>
                                <a:lnTo>
                                  <a:pt x="9743935" y="6404470"/>
                                </a:lnTo>
                                <a:lnTo>
                                  <a:pt x="9743935" y="1936584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6450215"/>
                            <a:ext cx="973645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290195">
                                <a:moveTo>
                                  <a:pt x="9736319" y="289726"/>
                                </a:moveTo>
                                <a:lnTo>
                                  <a:pt x="0" y="289726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289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2" y="6450225"/>
                            <a:ext cx="974407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29781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282092"/>
                                </a:lnTo>
                                <a:lnTo>
                                  <a:pt x="7620" y="282092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282092"/>
                                </a:lnTo>
                                <a:lnTo>
                                  <a:pt x="0" y="297345"/>
                                </a:lnTo>
                                <a:lnTo>
                                  <a:pt x="7620" y="297345"/>
                                </a:lnTo>
                                <a:lnTo>
                                  <a:pt x="9736315" y="297345"/>
                                </a:lnTo>
                                <a:lnTo>
                                  <a:pt x="9743935" y="297345"/>
                                </a:lnTo>
                                <a:lnTo>
                                  <a:pt x="9743935" y="282092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219pt;width:767.25pt;height:531.35pt;mso-position-horizontal-relative:page;mso-position-vertical-relative:page;z-index:-18086912" id="docshapegroup22" coordorigin="750,570" coordsize="15345,10627">
                <v:shape style="position:absolute;left:750;top:570;width:15345;height:10098" id="docshape23" coordorigin="750,570" coordsize="15345,10098" path="m16095,570l16083,570,16083,3620,16083,3632,16083,10656,762,10656,762,7258,16083,7258,16083,7246,762,7246,762,6573,16083,6573,16083,6561,762,6561,762,4316,16083,4316,16083,4304,762,4304,762,3632,16083,3632,16083,3620,762,3620,762,570,750,570,750,3620,750,3632,750,10668,762,10668,16083,10668,16095,10668,16095,10656,16095,3620,16095,570xe" filled="true" fillcolor="#dcdcdc" stroked="false">
                  <v:path arrowok="t"/>
                  <v:fill type="solid"/>
                </v:shape>
                <v:rect style="position:absolute;left:750;top:10727;width:15333;height:457" id="docshape24" filled="true" fillcolor="#676767" stroked="false">
                  <v:fill opacity="27756f" type="solid"/>
                </v:rect>
                <v:shape style="position:absolute;left:750;top:10727;width:15345;height:469" id="docshape25" coordorigin="750,10728" coordsize="15345,469" path="m16095,10728l16083,10728,16083,10740,16083,11172,762,11172,762,10740,16083,10740,16083,10728,762,10728,750,10728,750,10740,750,11172,750,11196,762,11196,16083,11196,16095,11196,16095,11172,16095,10740,16095,10728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95" w:lineRule="auto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Nº 3.3</w:t>
      </w:r>
      <w:r>
        <w:rPr>
          <w:b/>
          <w:color w:val="333333"/>
          <w:spacing w:val="-3"/>
        </w:rPr>
        <w:t> </w:t>
      </w:r>
      <w:r>
        <w:rPr>
          <w:color w:val="333333"/>
        </w:rPr>
        <w:t>- Regular, controlar, avaliar e</w:t>
      </w:r>
      <w:r>
        <w:rPr>
          <w:color w:val="333333"/>
          <w:spacing w:val="-6"/>
        </w:rPr>
        <w:t> </w:t>
      </w:r>
      <w:r>
        <w:rPr>
          <w:color w:val="333333"/>
        </w:rPr>
        <w:t>monitorar as</w:t>
      </w:r>
      <w:r>
        <w:rPr>
          <w:color w:val="333333"/>
          <w:spacing w:val="-7"/>
        </w:rPr>
        <w:t> </w:t>
      </w:r>
      <w:r>
        <w:rPr>
          <w:color w:val="333333"/>
        </w:rPr>
        <w:t>ações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serviços</w:t>
      </w:r>
      <w:r>
        <w:rPr>
          <w:color w:val="333333"/>
          <w:spacing w:val="-7"/>
        </w:rPr>
        <w:t> </w:t>
      </w:r>
      <w:r>
        <w:rPr>
          <w:color w:val="333333"/>
        </w:rPr>
        <w:t>através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protocolos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instrumentos</w:t>
      </w:r>
      <w:r>
        <w:rPr>
          <w:color w:val="333333"/>
          <w:spacing w:val="-7"/>
        </w:rPr>
        <w:t> </w:t>
      </w:r>
      <w:r>
        <w:rPr>
          <w:color w:val="333333"/>
        </w:rPr>
        <w:t>institucionalizados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pactuados, adequando</w:t>
      </w:r>
      <w:r>
        <w:rPr>
          <w:color w:val="333333"/>
          <w:spacing w:val="-3"/>
        </w:rPr>
        <w:t> </w:t>
      </w:r>
      <w:r>
        <w:rPr>
          <w:color w:val="333333"/>
        </w:rPr>
        <w:t>- os</w:t>
      </w:r>
      <w:r>
        <w:rPr>
          <w:color w:val="333333"/>
          <w:spacing w:val="-7"/>
        </w:rPr>
        <w:t> </w:t>
      </w:r>
      <w:r>
        <w:rPr>
          <w:color w:val="333333"/>
        </w:rPr>
        <w:t>aos</w:t>
      </w:r>
      <w:r>
        <w:rPr>
          <w:color w:val="333333"/>
          <w:spacing w:val="-7"/>
        </w:rPr>
        <w:t> </w:t>
      </w:r>
      <w:r>
        <w:rPr>
          <w:color w:val="333333"/>
        </w:rPr>
        <w:t>diversos</w:t>
      </w:r>
      <w:r>
        <w:rPr>
          <w:color w:val="333333"/>
          <w:spacing w:val="-7"/>
        </w:rPr>
        <w:t> </w:t>
      </w:r>
      <w:r>
        <w:rPr>
          <w:color w:val="333333"/>
        </w:rPr>
        <w:t>níveis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atenção:</w:t>
      </w:r>
      <w:r>
        <w:rPr>
          <w:color w:val="333333"/>
          <w:spacing w:val="-2"/>
        </w:rPr>
        <w:t> </w:t>
      </w:r>
      <w:r>
        <w:rPr>
          <w:color w:val="333333"/>
        </w:rPr>
        <w:t>primária, secundária</w:t>
      </w:r>
      <w:r>
        <w:rPr>
          <w:color w:val="333333"/>
          <w:spacing w:val="-6"/>
        </w:rPr>
        <w:t> </w:t>
      </w:r>
      <w:r>
        <w:rPr>
          <w:color w:val="333333"/>
        </w:rPr>
        <w:t>e terciária, considerando a atenção primária como ordenadora da rede de atenção à saúde</w:t>
      </w:r>
    </w:p>
    <w:p>
      <w:pPr>
        <w:pStyle w:val="BodyText"/>
        <w:spacing w:before="10" w:after="1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720"/>
        <w:gridCol w:w="2257"/>
        <w:gridCol w:w="552"/>
        <w:gridCol w:w="492"/>
        <w:gridCol w:w="864"/>
        <w:gridCol w:w="840"/>
        <w:gridCol w:w="1008"/>
        <w:gridCol w:w="888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77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5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81" w:hanging="463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avaliação da meta</w:t>
            </w:r>
          </w:p>
        </w:tc>
        <w:tc>
          <w:tcPr>
            <w:tcW w:w="1908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2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74" w:right="15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100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9" w:right="1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88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1" w:right="100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6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08" w:right="69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3.3.1</w:t>
            </w:r>
          </w:p>
        </w:tc>
        <w:tc>
          <w:tcPr>
            <w:tcW w:w="77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Programação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(PPI),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Regulação,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Controle,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Auditoria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estabelecidos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população.</w:t>
            </w:r>
          </w:p>
        </w:tc>
        <w:tc>
          <w:tcPr>
            <w:tcW w:w="225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 de monitoramento da PPI,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realizado.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0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8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quadrimestralmente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spacing w:line="295" w:lineRule="auto"/>
        <w:ind w:left="150" w:right="209"/>
      </w:pPr>
      <w:r>
        <w:rPr>
          <w:b/>
          <w:color w:val="333333"/>
        </w:rPr>
        <w:t>OBJETIVO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Nº 3.4</w:t>
      </w:r>
      <w:r>
        <w:rPr>
          <w:b/>
          <w:color w:val="333333"/>
          <w:spacing w:val="-2"/>
        </w:rPr>
        <w:t> </w:t>
      </w:r>
      <w:r>
        <w:rPr>
          <w:color w:val="333333"/>
        </w:rPr>
        <w:t>- Implantar uma</w:t>
      </w:r>
      <w:r>
        <w:rPr>
          <w:color w:val="333333"/>
          <w:spacing w:val="-5"/>
        </w:rPr>
        <w:t> </w:t>
      </w:r>
      <w:r>
        <w:rPr>
          <w:color w:val="333333"/>
        </w:rPr>
        <w:t>política</w:t>
      </w:r>
      <w:r>
        <w:rPr>
          <w:color w:val="333333"/>
          <w:spacing w:val="-5"/>
        </w:rPr>
        <w:t> </w:t>
      </w:r>
      <w:r>
        <w:rPr>
          <w:color w:val="333333"/>
        </w:rPr>
        <w:t>municipal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transporte</w:t>
      </w:r>
      <w:r>
        <w:rPr>
          <w:color w:val="333333"/>
          <w:spacing w:val="-5"/>
        </w:rPr>
        <w:t> </w:t>
      </w:r>
      <w:r>
        <w:rPr>
          <w:color w:val="333333"/>
        </w:rPr>
        <w:t>sanitário</w:t>
      </w:r>
      <w:r>
        <w:rPr>
          <w:color w:val="333333"/>
          <w:spacing w:val="-2"/>
        </w:rPr>
        <w:t> </w:t>
      </w:r>
      <w:r>
        <w:rPr>
          <w:color w:val="333333"/>
        </w:rPr>
        <w:t>eletivo</w:t>
      </w:r>
      <w:r>
        <w:rPr>
          <w:color w:val="333333"/>
          <w:spacing w:val="-2"/>
        </w:rPr>
        <w:t> </w:t>
      </w:r>
      <w:r>
        <w:rPr>
          <w:color w:val="333333"/>
        </w:rPr>
        <w:t>integrando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pontos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atenção</w:t>
      </w:r>
      <w:r>
        <w:rPr>
          <w:color w:val="333333"/>
          <w:spacing w:val="-2"/>
        </w:rPr>
        <w:t> </w:t>
      </w:r>
      <w:r>
        <w:rPr>
          <w:color w:val="333333"/>
        </w:rPr>
        <w:t>à</w:t>
      </w:r>
      <w:r>
        <w:rPr>
          <w:color w:val="333333"/>
          <w:spacing w:val="-5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forma</w:t>
      </w:r>
      <w:r>
        <w:rPr>
          <w:color w:val="333333"/>
          <w:spacing w:val="-5"/>
        </w:rPr>
        <w:t> </w:t>
      </w:r>
      <w:r>
        <w:rPr>
          <w:color w:val="333333"/>
        </w:rPr>
        <w:t>organizada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hierarquizada, prioritariamente</w:t>
      </w:r>
      <w:r>
        <w:rPr>
          <w:color w:val="333333"/>
          <w:spacing w:val="-5"/>
        </w:rPr>
        <w:t> </w:t>
      </w:r>
      <w:r>
        <w:rPr>
          <w:color w:val="333333"/>
        </w:rPr>
        <w:t>para</w:t>
      </w:r>
      <w:r>
        <w:rPr>
          <w:color w:val="333333"/>
          <w:spacing w:val="-5"/>
        </w:rPr>
        <w:t> </w:t>
      </w:r>
      <w:r>
        <w:rPr>
          <w:color w:val="333333"/>
        </w:rPr>
        <w:t>atender aos</w:t>
      </w:r>
      <w:r>
        <w:rPr>
          <w:color w:val="333333"/>
          <w:spacing w:val="-6"/>
        </w:rPr>
        <w:t> </w:t>
      </w:r>
      <w:r>
        <w:rPr>
          <w:color w:val="333333"/>
        </w:rPr>
        <w:t>pacientes</w:t>
      </w:r>
      <w:r>
        <w:rPr>
          <w:color w:val="333333"/>
          <w:spacing w:val="-6"/>
        </w:rPr>
        <w:t> </w:t>
      </w:r>
      <w:r>
        <w:rPr>
          <w:color w:val="333333"/>
        </w:rPr>
        <w:t>com tratamento dentro e fora do domicílio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971"/>
        <w:gridCol w:w="5367"/>
        <w:gridCol w:w="600"/>
        <w:gridCol w:w="492"/>
        <w:gridCol w:w="780"/>
        <w:gridCol w:w="69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97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3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0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7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9" w:right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3.4.1</w:t>
            </w:r>
          </w:p>
        </w:tc>
        <w:tc>
          <w:tcPr>
            <w:tcW w:w="49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Repor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sanitário</w:t>
            </w:r>
          </w:p>
        </w:tc>
        <w:tc>
          <w:tcPr>
            <w:tcW w:w="53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repostos.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3.4.2</w:t>
            </w:r>
          </w:p>
        </w:tc>
        <w:tc>
          <w:tcPr>
            <w:tcW w:w="4971" w:type="dxa"/>
          </w:tcPr>
          <w:p>
            <w:pPr>
              <w:pStyle w:val="TableParagraph"/>
              <w:spacing w:line="288" w:lineRule="auto"/>
              <w:ind w:right="13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sanitário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eletivo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integrando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aos pontos 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organizada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hierarquizada,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prioritariamente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tratamento dentro e fora do domicílio</w:t>
            </w:r>
          </w:p>
        </w:tc>
        <w:tc>
          <w:tcPr>
            <w:tcW w:w="5367" w:type="dxa"/>
          </w:tcPr>
          <w:p>
            <w:pPr>
              <w:pStyle w:val="TableParagraph"/>
              <w:spacing w:line="288" w:lineRule="auto"/>
              <w:ind w:right="92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sanitário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eletivo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integrando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pontos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organizada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hierarquizada,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prioritariamente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dentro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 fora do domicílio garantido.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transportes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eletivos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integrando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pontos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organizada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hierarquizada,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prioritariamente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dentro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domicílio</w:t>
            </w:r>
          </w:p>
        </w:tc>
      </w:tr>
    </w:tbl>
    <w:p>
      <w:pPr>
        <w:pStyle w:val="BodyText"/>
        <w:spacing w:before="149"/>
      </w:pPr>
    </w:p>
    <w:p>
      <w:pPr>
        <w:spacing w:before="1"/>
        <w:ind w:left="150" w:right="0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DIRETRIZ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Nº</w:t>
      </w:r>
      <w:r>
        <w:rPr>
          <w:b/>
          <w:spacing w:val="-8"/>
          <w:sz w:val="17"/>
        </w:rPr>
        <w:t> </w:t>
      </w:r>
      <w:r>
        <w:rPr>
          <w:b/>
          <w:spacing w:val="-2"/>
          <w:sz w:val="17"/>
        </w:rPr>
        <w:t>4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-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QUALIFICAÇÃO</w:t>
      </w:r>
      <w:r>
        <w:rPr>
          <w:b/>
          <w:spacing w:val="-8"/>
          <w:sz w:val="17"/>
        </w:rPr>
        <w:t> </w:t>
      </w:r>
      <w:r>
        <w:rPr>
          <w:b/>
          <w:spacing w:val="-2"/>
          <w:sz w:val="17"/>
        </w:rPr>
        <w:t>DA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ASSISTÊNCIA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FARMACÊUTICA,</w:t>
      </w:r>
      <w:r>
        <w:rPr>
          <w:b/>
          <w:spacing w:val="-6"/>
          <w:sz w:val="17"/>
        </w:rPr>
        <w:t> </w:t>
      </w:r>
      <w:r>
        <w:rPr>
          <w:b/>
          <w:spacing w:val="-2"/>
          <w:sz w:val="17"/>
        </w:rPr>
        <w:t>GESTÃO</w:t>
      </w:r>
      <w:r>
        <w:rPr>
          <w:b/>
          <w:spacing w:val="-7"/>
          <w:sz w:val="17"/>
        </w:rPr>
        <w:t> </w:t>
      </w:r>
      <w:r>
        <w:rPr>
          <w:b/>
          <w:spacing w:val="-2"/>
          <w:sz w:val="17"/>
        </w:rPr>
        <w:t>DA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LOGÍSTICA</w:t>
      </w:r>
      <w:r>
        <w:rPr>
          <w:b/>
          <w:spacing w:val="-8"/>
          <w:sz w:val="17"/>
        </w:rPr>
        <w:t> </w:t>
      </w:r>
      <w:r>
        <w:rPr>
          <w:b/>
          <w:spacing w:val="-2"/>
          <w:sz w:val="17"/>
        </w:rPr>
        <w:t>DE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AQUISIÇÃO,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ARMAZENAMENTO</w:t>
      </w:r>
      <w:r>
        <w:rPr>
          <w:b/>
          <w:spacing w:val="-7"/>
          <w:sz w:val="17"/>
        </w:rPr>
        <w:t> </w:t>
      </w:r>
      <w:r>
        <w:rPr>
          <w:b/>
          <w:spacing w:val="-2"/>
          <w:sz w:val="17"/>
        </w:rPr>
        <w:t>E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DISTRIBUIÇÃO</w:t>
      </w:r>
      <w:r>
        <w:rPr>
          <w:b/>
          <w:spacing w:val="-7"/>
          <w:sz w:val="17"/>
        </w:rPr>
        <w:t> </w:t>
      </w:r>
      <w:r>
        <w:rPr>
          <w:b/>
          <w:spacing w:val="-2"/>
          <w:sz w:val="17"/>
        </w:rPr>
        <w:t>DE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INSUMOS</w:t>
      </w:r>
      <w:r>
        <w:rPr>
          <w:b/>
          <w:spacing w:val="-6"/>
          <w:sz w:val="17"/>
        </w:rPr>
        <w:t> </w:t>
      </w:r>
      <w:r>
        <w:rPr>
          <w:b/>
          <w:spacing w:val="-2"/>
          <w:sz w:val="17"/>
        </w:rPr>
        <w:t>PARA</w:t>
      </w:r>
      <w:r>
        <w:rPr>
          <w:b/>
          <w:spacing w:val="-8"/>
          <w:sz w:val="17"/>
        </w:rPr>
        <w:t> </w:t>
      </w:r>
      <w:r>
        <w:rPr>
          <w:b/>
          <w:spacing w:val="-2"/>
          <w:sz w:val="17"/>
        </w:rPr>
        <w:t>A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SAÚDE.</w:t>
      </w:r>
    </w:p>
    <w:p>
      <w:pPr>
        <w:spacing w:after="0"/>
        <w:jc w:val="left"/>
        <w:rPr>
          <w:b/>
          <w:sz w:val="17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4.1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necessária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segurança,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eficácia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medicamentos,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promoção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uso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racional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àqueles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considerados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essenciais.</w:t>
            </w:r>
          </w:p>
        </w:tc>
      </w:tr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4.2</w:t>
            </w:r>
            <w:r>
              <w:rPr>
                <w:b/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Disponibilizar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100%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insumos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produtos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necessários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cadastrados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município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Farmacêutica</w:t>
            </w:r>
          </w:p>
        </w:tc>
      </w:tr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Reestruturar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CAF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Central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Abastecimento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Farmacêutico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município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melhorando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estocagem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conservação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produtos,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manutenção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sua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enquanto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estocados, conforme as características de cada medicamento, monitorando e avaliando a assistência farmacêutica municipal.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506834</wp:posOffset>
                </wp:positionH>
                <wp:positionV relativeFrom="page">
                  <wp:posOffset>712672</wp:posOffset>
                </wp:positionV>
                <wp:extent cx="9683115" cy="12661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013"/>
                              <w:gridCol w:w="5799"/>
                              <w:gridCol w:w="552"/>
                              <w:gridCol w:w="468"/>
                              <w:gridCol w:w="1164"/>
                              <w:gridCol w:w="1116"/>
                              <w:gridCol w:w="1332"/>
                              <w:gridCol w:w="117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94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2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15" w:right="119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00" w:right="106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56" w:right="21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48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4.1.1</w:t>
                                  </w:r>
                                </w:p>
                              </w:tc>
                              <w:tc>
                                <w:tcPr>
                                  <w:tcW w:w="301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Normatizar a política de atenção farmacêutica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município.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terapêutica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instituída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operacionalizada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publicação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listas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complementares.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RENAME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apresentação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56.115936pt;width:762.45pt;height:99.7pt;mso-position-horizontal-relative:page;mso-position-vertical-relative:page;z-index:15734272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013"/>
                        <w:gridCol w:w="5799"/>
                        <w:gridCol w:w="552"/>
                        <w:gridCol w:w="468"/>
                        <w:gridCol w:w="1164"/>
                        <w:gridCol w:w="1116"/>
                        <w:gridCol w:w="1332"/>
                        <w:gridCol w:w="117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01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94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79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2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8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1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15" w:right="119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3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00" w:right="106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56" w:right="21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1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9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48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1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4.1.1</w:t>
                            </w:r>
                          </w:p>
                        </w:tc>
                        <w:tc>
                          <w:tcPr>
                            <w:tcW w:w="301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Normatizar a política de atenção farmacêutica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município.</w:t>
                            </w:r>
                          </w:p>
                        </w:tc>
                        <w:tc>
                          <w:tcPr>
                            <w:tcW w:w="57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terapêutica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instituída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operacionalizada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publicação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listas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complementares.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6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comissão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RENAME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apresentação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506834</wp:posOffset>
                </wp:positionH>
                <wp:positionV relativeFrom="page">
                  <wp:posOffset>2428155</wp:posOffset>
                </wp:positionV>
                <wp:extent cx="9683115" cy="151003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554"/>
                              <w:gridCol w:w="6123"/>
                              <w:gridCol w:w="552"/>
                              <w:gridCol w:w="468"/>
                              <w:gridCol w:w="948"/>
                              <w:gridCol w:w="924"/>
                              <w:gridCol w:w="1092"/>
                              <w:gridCol w:w="96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12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48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4" w:right="9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81" w:right="16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4.2.1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racional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insumos farmacêuticos</w:t>
                                  </w:r>
                                </w:p>
                              </w:tc>
                              <w:tc>
                                <w:tcPr>
                                  <w:tcW w:w="612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dispensadoras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atendidas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componente básico da assistência farmacêutica.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4" w:right="10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Apresentação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POP's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treinamento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auxiliares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farmácia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culminando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racional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antibióticos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91.193344pt;width:762.45pt;height:118.9pt;mso-position-horizontal-relative:page;mso-position-vertical-relative:page;z-index:15734784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554"/>
                        <w:gridCol w:w="6123"/>
                        <w:gridCol w:w="552"/>
                        <w:gridCol w:w="468"/>
                        <w:gridCol w:w="948"/>
                        <w:gridCol w:w="924"/>
                        <w:gridCol w:w="1092"/>
                        <w:gridCol w:w="96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5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12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48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2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4" w:right="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81" w:right="16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12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2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4.2.1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racional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insumos farmacêuticos</w:t>
                            </w:r>
                          </w:p>
                        </w:tc>
                        <w:tc>
                          <w:tcPr>
                            <w:tcW w:w="612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dispensadoras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atendidas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componente básico da assistência farmacêutica.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4" w:right="10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Apresentação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POP's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treinamento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auxiliares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farmácia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culminando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racional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antibióticos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591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9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344550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683115" cy="3445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887"/>
                              <w:gridCol w:w="5427"/>
                              <w:gridCol w:w="600"/>
                              <w:gridCol w:w="492"/>
                              <w:gridCol w:w="780"/>
                              <w:gridCol w:w="720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3" w:right="9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4.3.1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 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 Nacional de Gestão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 Assistência Farmacêutica –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Hórus para 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farmácias/unidades dispensadoras 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 –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farmácias/unidades dispensadoras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 –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Nacional de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Farmacêutica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–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Hórus implantado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Hórus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UDM.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continuada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auxiliares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farmácia.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4.3.2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municipalidade.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farmacêuticos/aux.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atendam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dimensionamento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pessoal da assistência farmacêutica.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01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suporte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UDMs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abrangencia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dispensam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medicamentos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4.3.3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hospitalar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 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listas complementares disponibilizados nas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de média complexidade.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hospitalar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grantindo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Farmacêutica.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4.3.4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Central de Almoxarifado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Farmacêutico,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estocagem e distribuição adequados.</w:t>
                                  </w:r>
                                </w:p>
                              </w:tc>
                              <w:tc>
                                <w:tcPr>
                                  <w:tcW w:w="54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Central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Almoxarifado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farmacêutico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dotada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adequada.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CAF,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RDC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50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2022.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17pt;width:762.45pt;height:271.3pt;mso-position-horizontal-relative:page;mso-position-vertical-relative:page;z-index:15735296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887"/>
                        <w:gridCol w:w="5427"/>
                        <w:gridCol w:w="600"/>
                        <w:gridCol w:w="492"/>
                        <w:gridCol w:w="780"/>
                        <w:gridCol w:w="720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8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42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3" w:right="9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2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4.3.1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 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 Nacional de Gestão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 Assistência Farmacêutica –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Hórus para 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farmácias/unidades dispensadoras 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 –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</w:t>
                            </w:r>
                          </w:p>
                        </w:tc>
                        <w:tc>
                          <w:tcPr>
                            <w:tcW w:w="54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farmácias/unidades dispensadoras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 –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Nacional de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Farmacêutica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–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Hórus implantado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Hórus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UDM.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continuada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auxiliares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farmácia.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4.3.2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municipalidade.</w:t>
                            </w:r>
                          </w:p>
                        </w:tc>
                        <w:tc>
                          <w:tcPr>
                            <w:tcW w:w="542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farmacêuticos/aux.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atendam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dimensionamento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pessoal da assistência farmacêutica.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01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suporte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UDMs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município,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abrangencia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dispensam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medicamentos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4.3.3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provimento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hospitalar</w:t>
                            </w:r>
                          </w:p>
                        </w:tc>
                        <w:tc>
                          <w:tcPr>
                            <w:tcW w:w="542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 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listas complementares disponibilizados nas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de média complexidade.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hospitalar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grantindo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Farmacêutica.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4.3.4</w:t>
                            </w:r>
                          </w:p>
                        </w:tc>
                        <w:tc>
                          <w:tcPr>
                            <w:tcW w:w="488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5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Estruturar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Central de Almoxarifado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Farmacêutico,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estocagem e distribuição adequados.</w:t>
                            </w:r>
                          </w:p>
                        </w:tc>
                        <w:tc>
                          <w:tcPr>
                            <w:tcW w:w="5427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Central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Almoxarifado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farmacêutico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dotada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adequada.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CAF,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RDC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50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2022.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506834</wp:posOffset>
                </wp:positionH>
                <wp:positionV relativeFrom="page">
                  <wp:posOffset>4967070</wp:posOffset>
                </wp:positionV>
                <wp:extent cx="9683115" cy="211201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683115" cy="2112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47"/>
                              <w:gridCol w:w="5391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5.1.1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ouvidoria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municipal.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resolutividade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ouvidoria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(nº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resolvidas/nº total de demandas) x100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resolutividade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demandas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ouvidoria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5.1.2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instrumentos 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SUS,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partir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propositiva.</w:t>
                                  </w:r>
                                </w:p>
                              </w:tc>
                              <w:tc>
                                <w:tcPr>
                                  <w:tcW w:w="539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SUS,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avaliação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propositiva,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elaborados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integrada.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CMS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acerca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digisus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91.107941pt;width:762.45pt;height:166.3pt;mso-position-horizontal-relative:page;mso-position-vertical-relative:page;z-index:15735808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47"/>
                        <w:gridCol w:w="5391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4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39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4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9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5.1.1</w:t>
                            </w:r>
                          </w:p>
                        </w:tc>
                        <w:tc>
                          <w:tcPr>
                            <w:tcW w:w="494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ouvidoria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municipal.</w:t>
                            </w:r>
                          </w:p>
                        </w:tc>
                        <w:tc>
                          <w:tcPr>
                            <w:tcW w:w="53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resolutividade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ouvidoria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(nº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resolvidas/nº total de demandas) x100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resolutividade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demandas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ouvidoria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5.1.2</w:t>
                            </w:r>
                          </w:p>
                        </w:tc>
                        <w:tc>
                          <w:tcPr>
                            <w:tcW w:w="494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instrumentos 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SUS,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partir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propositiva.</w:t>
                            </w:r>
                          </w:p>
                        </w:tc>
                        <w:tc>
                          <w:tcPr>
                            <w:tcW w:w="539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5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SUS,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avaliação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propositiva,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elaborados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forma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integrada.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CMS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acerca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digisus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5 - APERFEIÇOAMENTO DA GESTÃO INTERFEDERATIVA DO SUS, FORTALECENDO O PLANEJAMENTO ASCENDENTE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INTEGRADO, COM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PARTICIPAÇÃO 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CONTROLE SOCIAL.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5.1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planejamento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SUS,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base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Instrumentos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construídos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forma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integrada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ascendente.</w:t>
            </w:r>
          </w:p>
        </w:tc>
      </w:tr>
      <w:tr>
        <w:trPr>
          <w:trHeight w:val="3575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232128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9744075" cy="381254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744075" cy="3812540"/>
                          <a:chExt cx="9744075" cy="38125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2" y="434591"/>
                            <a:ext cx="9744075" cy="337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337820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3369970"/>
                                </a:lnTo>
                                <a:lnTo>
                                  <a:pt x="7620" y="336997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9970"/>
                                </a:lnTo>
                                <a:lnTo>
                                  <a:pt x="0" y="3377603"/>
                                </a:lnTo>
                                <a:lnTo>
                                  <a:pt x="7620" y="3377603"/>
                                </a:lnTo>
                                <a:lnTo>
                                  <a:pt x="9736315" y="3377603"/>
                                </a:lnTo>
                                <a:lnTo>
                                  <a:pt x="9743935" y="3377603"/>
                                </a:lnTo>
                                <a:lnTo>
                                  <a:pt x="9743935" y="336997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12" y="3812"/>
                            <a:ext cx="9736455" cy="434975"/>
                          </a:xfrm>
                          <a:prstGeom prst="rect">
                            <a:avLst/>
                          </a:prstGeom>
                          <a:ln w="7624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95" w:lineRule="auto" w:before="105"/>
                                <w:ind w:left="96" w:right="358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Nº 5.2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Aperfeiçoar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mecanismos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institucionalizados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controle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social, garantindo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efetiva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atuação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Conselho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Municipal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Saúde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reafirmar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processos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participativos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gestão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controle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social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do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SUS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137pt;width:767.25pt;height:300.2pt;mso-position-horizontal-relative:page;mso-position-vertical-relative:page;z-index:-18084352" id="docshapegroup30" coordorigin="750,570" coordsize="15345,6004">
                <v:shape style="position:absolute;left:750;top:1254;width:15345;height:5320" id="docshape31" coordorigin="750,1254" coordsize="15345,5320" path="m16095,1254l16083,1254,16083,6561,762,6561,762,1254,750,1254,750,6561,750,6573,762,6573,16083,6573,16095,6573,16095,6561,16095,1254xe" filled="true" fillcolor="#dcdcdc" stroked="false">
                  <v:path arrowok="t"/>
                  <v:fill type="solid"/>
                </v:shape>
                <v:shape style="position:absolute;left:756;top:576;width:15333;height:685" type="#_x0000_t202" id="docshape32" filled="false" stroked="true" strokeweight=".600344pt" strokecolor="#dcdcdc">
                  <v:textbox inset="0,0,0,0">
                    <w:txbxContent>
                      <w:p>
                        <w:pPr>
                          <w:spacing w:line="295" w:lineRule="auto" w:before="105"/>
                          <w:ind w:left="96" w:right="358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OBJETIVO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Nº 5.2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-</w:t>
                        </w:r>
                        <w:r>
                          <w:rPr>
                            <w:color w:val="333333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Aperfeiçoar</w:t>
                        </w:r>
                        <w:r>
                          <w:rPr>
                            <w:color w:val="333333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os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mecanismos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institucionalizados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controle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social, garantindo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efetiva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atuação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Conselho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Municipal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Saúde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reafirmar</w:t>
                        </w:r>
                        <w:r>
                          <w:rPr>
                            <w:color w:val="333333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processos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participativos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gestão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controle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social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do 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SUS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506834</wp:posOffset>
                </wp:positionH>
                <wp:positionV relativeFrom="page">
                  <wp:posOffset>5005192</wp:posOffset>
                </wp:positionV>
                <wp:extent cx="9683115" cy="1997709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127"/>
                              <w:gridCol w:w="5211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6.1.1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sistema informatizado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 Estabelecimentos Assistenciais de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(EAS), incluindo as unidades de gestão.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EAS&amp;#39;s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Estabelecimentos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Assistenciais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(EAS)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informatizado.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6.1.2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tecnológica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 serviços,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Básicas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521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 Básicas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técnlógica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armazenamento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Microcomputadores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impressoras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94.10968pt;width:762.45pt;height:157.3pt;mso-position-horizontal-relative:page;mso-position-vertical-relative:page;z-index:15736832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127"/>
                        <w:gridCol w:w="5211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12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21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2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6.1.1</w:t>
                            </w:r>
                          </w:p>
                        </w:tc>
                        <w:tc>
                          <w:tcPr>
                            <w:tcW w:w="51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sistema informatizado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 Estabelecimentos Assistenciais de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(EAS), incluindo as unidades de gestão.</w:t>
                            </w:r>
                          </w:p>
                        </w:tc>
                        <w:tc>
                          <w:tcPr>
                            <w:tcW w:w="521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EAS&amp;#39;s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informatizado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Estabelecimentos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Assistenciais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(EAS)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informatizado.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6.1.2</w:t>
                            </w:r>
                          </w:p>
                        </w:tc>
                        <w:tc>
                          <w:tcPr>
                            <w:tcW w:w="512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tecnológica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 serviços,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Básicas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521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 Básicas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técnlógica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armazenamento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Microcomputadores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impressoras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19"/>
        <w:gridCol w:w="5319"/>
        <w:gridCol w:w="600"/>
        <w:gridCol w:w="492"/>
        <w:gridCol w:w="780"/>
        <w:gridCol w:w="69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1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31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8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7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6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9" w:right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6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5.2.1</w:t>
            </w:r>
          </w:p>
        </w:tc>
        <w:tc>
          <w:tcPr>
            <w:tcW w:w="501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responsabilidade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531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responsabilidade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inatas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CMS.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5.2.2</w:t>
            </w:r>
          </w:p>
        </w:tc>
        <w:tc>
          <w:tcPr>
            <w:tcW w:w="5019" w:type="dxa"/>
          </w:tcPr>
          <w:p>
            <w:pPr>
              <w:pStyle w:val="TableParagraph"/>
              <w:spacing w:line="288" w:lineRule="auto"/>
              <w:ind w:right="76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eventos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externos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formação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articulada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movimentos sociais em defesa do SUS</w:t>
            </w:r>
          </w:p>
        </w:tc>
        <w:tc>
          <w:tcPr>
            <w:tcW w:w="5319" w:type="dxa"/>
          </w:tcPr>
          <w:p>
            <w:pPr>
              <w:pStyle w:val="TableParagraph"/>
              <w:spacing w:line="288" w:lineRule="auto"/>
              <w:ind w:right="84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eventos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externos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articulada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movimentos sociais em defesa do SUS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eventos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externos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formação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articulada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movimentos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sociais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defesa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5.2.3</w:t>
            </w:r>
          </w:p>
        </w:tc>
        <w:tc>
          <w:tcPr>
            <w:tcW w:w="5019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 conferências municipais 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apoiando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fortalecendo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Instâncias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âmbito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municipal;</w:t>
            </w:r>
          </w:p>
        </w:tc>
        <w:tc>
          <w:tcPr>
            <w:tcW w:w="53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realizada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2019</w:t>
            </w:r>
          </w:p>
        </w:tc>
        <w:tc>
          <w:tcPr>
            <w:tcW w:w="780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saúde(conferências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temáticas),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apoiando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fortalecendo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Instâncias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âmbito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municipal;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5.2.4</w:t>
            </w:r>
          </w:p>
        </w:tc>
        <w:tc>
          <w:tcPr>
            <w:tcW w:w="5019" w:type="dxa"/>
          </w:tcPr>
          <w:p>
            <w:pPr>
              <w:pStyle w:val="TableParagraph"/>
              <w:spacing w:line="288" w:lineRule="auto"/>
              <w:ind w:right="76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 insumos necessários ao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 – CMS</w:t>
            </w:r>
          </w:p>
        </w:tc>
        <w:tc>
          <w:tcPr>
            <w:tcW w:w="5319" w:type="dxa"/>
          </w:tcPr>
          <w:p>
            <w:pPr>
              <w:pStyle w:val="TableParagraph"/>
              <w:spacing w:line="288" w:lineRule="auto"/>
              <w:ind w:right="84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insumos necessários ao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CMS, garantidos</w:t>
            </w:r>
          </w:p>
        </w:tc>
        <w:tc>
          <w:tcPr>
            <w:tcW w:w="600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9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1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microcomputador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</w:tbl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 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INOVAÇÃO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RECURSOS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TECNOLÓGICOS,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INFORMÁTICA,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INFORMAÇÃO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COMUNICAÇÃO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6.1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Fortalecer 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setor saúde, dotando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infraestrutura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tecnológica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adequada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modernizar, agilizar 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ampliar 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prestados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 usuários do SUS</w:t>
            </w:r>
          </w:p>
        </w:tc>
      </w:tr>
      <w:tr>
        <w:trPr>
          <w:trHeight w:val="3394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IMPLEMENTAÇÃO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POLÍTICA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GESTÃO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TRABALHO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EDUCAÇÃO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3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7.1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Fortalecer 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setor saúde, aprimorando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gestão, mediante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qualificação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trabalho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luz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Permanente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– </w:t>
            </w:r>
            <w:r>
              <w:rPr>
                <w:color w:val="333333"/>
                <w:spacing w:val="-2"/>
                <w:sz w:val="17"/>
              </w:rPr>
              <w:t>PNEP.</w:t>
            </w:r>
          </w:p>
        </w:tc>
      </w:tr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ENFRENTAMENTO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ÀS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EMERGÊNCIAS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–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CORONAVÍRUS, ARBOVIROSES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DOENÇAS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REEMERGENTES.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8.1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Contingenciar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obter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resposta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rápida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às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emergências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Pública.</w:t>
            </w:r>
          </w:p>
        </w:tc>
      </w:tr>
      <w:tr>
        <w:trPr>
          <w:trHeight w:val="3800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Nº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POLÍTICAS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PÚBLICAS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SECRETARIA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MUNICIPAL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9.1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pública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setor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dotando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Secretaria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infraestrutura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física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adequada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modernizar,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agilizar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trabalho;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506834</wp:posOffset>
                </wp:positionH>
                <wp:positionV relativeFrom="page">
                  <wp:posOffset>1154886</wp:posOffset>
                </wp:positionV>
                <wp:extent cx="9683115" cy="1997709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688"/>
                              <w:gridCol w:w="3650"/>
                              <w:gridCol w:w="600"/>
                              <w:gridCol w:w="492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68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7.1.1</w:t>
                                  </w:r>
                                </w:p>
                              </w:tc>
                              <w:tc>
                                <w:tcPr>
                                  <w:tcW w:w="66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Melhorar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permanentemente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assistência/cuidado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transformação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práticas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institucionais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promova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desenvolvimento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pessoal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trabalhadores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Comissão de Educação Permanente em Saúde criada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regulamento instituído na municipalidade.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7.1.2</w:t>
                                  </w:r>
                                </w:p>
                              </w:tc>
                              <w:tc>
                                <w:tcPr>
                                  <w:tcW w:w="668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permanente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atuam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linhas de cuidado.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profissionais que atuam na atenção primária 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educados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relação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linhas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ind w:left="18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Qualificar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linhas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cuidado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prioritárias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90.935936pt;width:762.45pt;height:157.3pt;mso-position-horizontal-relative:page;mso-position-vertical-relative:page;z-index:15737344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688"/>
                        <w:gridCol w:w="3650"/>
                        <w:gridCol w:w="600"/>
                        <w:gridCol w:w="492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68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5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8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7.1.1</w:t>
                            </w:r>
                          </w:p>
                        </w:tc>
                        <w:tc>
                          <w:tcPr>
                            <w:tcW w:w="66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Melhorar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permanentemente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assistência/cuidado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transformação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práticas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institucionais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promova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desenvolvimento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pessoal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trabalhadores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365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Comissão de Educação Permanente em Saúde criada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regulamento instituído na municipalidade.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7.1.2</w:t>
                            </w:r>
                          </w:p>
                        </w:tc>
                        <w:tc>
                          <w:tcPr>
                            <w:tcW w:w="668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permanente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atuam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segundo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linhas de cuidado.</w:t>
                            </w:r>
                          </w:p>
                        </w:tc>
                        <w:tc>
                          <w:tcPr>
                            <w:tcW w:w="365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profissionais que atuam na atenção primária 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educados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relação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linhas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cuidado.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ind w:left="18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Qualificar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linhas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cuidado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prioritárias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506834</wp:posOffset>
                </wp:positionH>
                <wp:positionV relativeFrom="page">
                  <wp:posOffset>3937781</wp:posOffset>
                </wp:positionV>
                <wp:extent cx="9683115" cy="2241549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9683115" cy="2241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087"/>
                              <w:gridCol w:w="4322"/>
                              <w:gridCol w:w="552"/>
                              <w:gridCol w:w="492"/>
                              <w:gridCol w:w="780"/>
                              <w:gridCol w:w="720"/>
                              <w:gridCol w:w="936"/>
                              <w:gridCol w:w="73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8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7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6" w:right="10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8.1.1</w:t>
                                  </w:r>
                                </w:p>
                              </w:tc>
                              <w:tc>
                                <w:tcPr>
                                  <w:tcW w:w="60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contingência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pública,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ênfase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coronavírus,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arboviroses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reemergentes.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contingência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elaborados 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homologados 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CMS.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contingência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ênfase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coronavírus,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arboviroses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reemergentes.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8.1.2</w:t>
                                  </w:r>
                                </w:p>
                              </w:tc>
                              <w:tc>
                                <w:tcPr>
                                  <w:tcW w:w="6087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Comitê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Crise,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reunindo-se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seus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membros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tomada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decisões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pública.</w:t>
                                  </w:r>
                                </w:p>
                              </w:tc>
                              <w:tc>
                                <w:tcPr>
                                  <w:tcW w:w="43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7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Reuniões realizadas durante a vigência 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Decreto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Calamidade Pública no período;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12,00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Implementar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Comitê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Crise,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identificando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estrategias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tomada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decisões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enfrentamento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emergências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pública.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Comitê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Crise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10.061523pt;width:762.45pt;height:176.5pt;mso-position-horizontal-relative:page;mso-position-vertical-relative:page;z-index:15737856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087"/>
                        <w:gridCol w:w="4322"/>
                        <w:gridCol w:w="552"/>
                        <w:gridCol w:w="492"/>
                        <w:gridCol w:w="780"/>
                        <w:gridCol w:w="720"/>
                        <w:gridCol w:w="936"/>
                        <w:gridCol w:w="73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3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8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3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7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6" w:right="10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8.1.1</w:t>
                            </w:r>
                          </w:p>
                        </w:tc>
                        <w:tc>
                          <w:tcPr>
                            <w:tcW w:w="60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7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Município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contingência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pública,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ênfase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coronavírus,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arboviroses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reemergentes.</w:t>
                            </w:r>
                          </w:p>
                        </w:tc>
                        <w:tc>
                          <w:tcPr>
                            <w:tcW w:w="43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7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contingência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elaborados 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homologados 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CMS.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contingência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ênfase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coronavírus,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arboviroses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reemergentes.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8.1.2</w:t>
                            </w:r>
                          </w:p>
                        </w:tc>
                        <w:tc>
                          <w:tcPr>
                            <w:tcW w:w="6087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Comitê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Crise,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reunindo-se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seus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membros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tomada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decisões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pública.</w:t>
                            </w:r>
                          </w:p>
                        </w:tc>
                        <w:tc>
                          <w:tcPr>
                            <w:tcW w:w="43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7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Reuniões realizadas durante a vigência 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Decreto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Calamidade Pública no período;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12,00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Implementar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Comitê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Crise,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identificando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estrategias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tomada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decisões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enfrentamento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emergências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pública.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atividades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Comitê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Crise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755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997709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9683115" cy="1997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300"/>
                              <w:gridCol w:w="2869"/>
                              <w:gridCol w:w="552"/>
                              <w:gridCol w:w="492"/>
                              <w:gridCol w:w="828"/>
                              <w:gridCol w:w="792"/>
                              <w:gridCol w:w="948"/>
                              <w:gridCol w:w="84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187" w:right="109" w:hanging="10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9" w:righ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9" w:right="8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7" w:right="13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50" w:right="12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9.1.1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previamente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RDQA,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metas,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determinantes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públicas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reuniões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prévia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RDQA,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reunião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metas,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indicadores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determinantes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políticas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públicas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9.1.2</w:t>
                                  </w:r>
                                </w:p>
                              </w:tc>
                              <w:tc>
                                <w:tcPr>
                                  <w:tcW w:w="73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Implantar/fornecer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nova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sede</w:t>
                                  </w:r>
                                </w:p>
                              </w:tc>
                              <w:tc>
                                <w:tcPr>
                                  <w:tcW w:w="286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Sede da Secretaria Municipal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Saúde, com estrutura adequada.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>
                                  <w:pPr>
                                    <w:pStyle w:val="TableParagraph"/>
                                    <w:ind w:left="49" w:right="3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planejada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63pt;width:762.45pt;height:157.3pt;mso-position-horizontal-relative:page;mso-position-vertical-relative:page;z-index:15738368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300"/>
                        <w:gridCol w:w="2869"/>
                        <w:gridCol w:w="552"/>
                        <w:gridCol w:w="492"/>
                        <w:gridCol w:w="828"/>
                        <w:gridCol w:w="792"/>
                        <w:gridCol w:w="948"/>
                        <w:gridCol w:w="84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3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86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187" w:right="109" w:hanging="10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7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9" w:righ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9" w:right="8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7" w:right="13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50" w:right="12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9.1.1</w:t>
                            </w:r>
                          </w:p>
                        </w:tc>
                        <w:tc>
                          <w:tcPr>
                            <w:tcW w:w="73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previamente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RDQA,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metas,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determinantes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públicas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saúde.</w:t>
                            </w:r>
                          </w:p>
                        </w:tc>
                        <w:tc>
                          <w:tcPr>
                            <w:tcW w:w="286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reuniões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8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prévia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RDQA,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reunião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metas,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indicadores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determinantes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políticas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públicas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9.1.2</w:t>
                            </w:r>
                          </w:p>
                        </w:tc>
                        <w:tc>
                          <w:tcPr>
                            <w:tcW w:w="7300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Implantar/fornecer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funcionamento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nova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sede</w:t>
                            </w:r>
                          </w:p>
                        </w:tc>
                        <w:tc>
                          <w:tcPr>
                            <w:tcW w:w="286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Sede da Secretaria Municipal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Saúde, com estrutura adequada.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>
                            <w:pPr>
                              <w:pStyle w:val="TableParagraph"/>
                              <w:ind w:left="49" w:right="3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planejada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93" w:hRule="atLeast"/>
        </w:trPr>
        <w:tc>
          <w:tcPr>
            <w:tcW w:w="1533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vinculação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anualizadas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</w:tr>
      <w:tr>
        <w:trPr>
          <w:trHeight w:val="799" w:hRule="atLeast"/>
        </w:trPr>
        <w:tc>
          <w:tcPr>
            <w:tcW w:w="13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126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por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  <w:tc>
          <w:tcPr>
            <w:tcW w:w="124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right="18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exercício</w:t>
            </w:r>
          </w:p>
        </w:tc>
      </w:tr>
      <w:tr>
        <w:trPr>
          <w:trHeight w:val="367" w:hRule="atLeast"/>
        </w:trPr>
        <w:tc>
          <w:tcPr>
            <w:tcW w:w="1393" w:type="dxa"/>
            <w:vMerge w:val="restart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126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permanentemente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assistência/cuidado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transformação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práticas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institucionais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promova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pessoal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trabalhadores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Implantar/fornecer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nova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Bucal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Academia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polos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Diagnóstico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maior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consequências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refratárias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Cuidados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122 -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tripartite,o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EAP.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previamente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RDQA,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reunião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áreas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metas,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determinantes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políticas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públicas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pública,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coronavírus,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arboviroses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informatizado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Assistenciais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(EAS),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incluindo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responsabilidade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ouvidoria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Sistema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Hórus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farmácias/unidades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dispensadoras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UDM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racional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Normatizar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Repor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Programação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(PPI),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Regulação,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Controle,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Auditoria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indicadas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pactuação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estabelecidos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população.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resolutividade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pactuado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predial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estruturas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físicas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286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1449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1"/>
        <w:gridCol w:w="1248"/>
      </w:tblGrid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atividade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Crise,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reunindo-se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seus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membros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referentes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atuam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cuidado.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serviços,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eventos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externos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conselheiros,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articulada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movimentos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sociais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defesa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integrada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SUS,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partir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propositiva.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farmacêutica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eletivo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integrando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organizada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hierarquizada,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prioritariamente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dentro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domicílio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Reformar/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Mello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vacinadoras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01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04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essenciais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conferências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apoiando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fortalecendo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Instâncias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Processos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Social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âmbito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hospitalar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prestação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Mello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UMSAM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eletivas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CMS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Central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Almoxarifado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Farmacêutico,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armazenamento,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estocagem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distribuição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adequados.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Assegurar/disponibilizar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humanos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CEO.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regulamentos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549" w:hRule="atLeast"/>
        </w:trPr>
        <w:tc>
          <w:tcPr>
            <w:tcW w:w="12691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65,00</w:t>
            </w:r>
          </w:p>
        </w:tc>
      </w:tr>
      <w:tr>
        <w:trPr>
          <w:trHeight w:val="190" w:hRule="atLeast"/>
        </w:trPr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7620" cy="683196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435"/>
                              </a:lnTo>
                              <a:lnTo>
                                <a:pt x="0" y="6831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505161pt;margin-top:28.500151pt;width:.600344pt;height:537.908288pt;mso-position-horizontal-relative:page;mso-position-vertical-relative:page;z-index:15738880" id="docshape37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Regional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Dentárias,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fornecimento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produtos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960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inaceitáveis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80,95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Incorporar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Cirúgico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investimento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nível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tecnológico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procedimentos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Base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Móvel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SAMU.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(ACS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ACE),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táblet,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bolsa.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0,95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Infância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(CRIA).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envolvam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alvo.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9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reeemergentes,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mansônica.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motocicletas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Endemias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tripartite,o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financiamento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EAP.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70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393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atuam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cuidado.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essenciais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execução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seguindo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princípios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preconizados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54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Polos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Academias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inaceitáveis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80,95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(ACS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ACE),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táblet,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uniformes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bolsa.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0,95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família,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buscando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resolutividade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acreditação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alcançados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Infância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(CRIA).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Negra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família.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retaguarda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alvo.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302 - </w:t>
            </w:r>
            <w:r>
              <w:rPr>
                <w:color w:val="333333"/>
                <w:sz w:val="13"/>
              </w:rPr>
              <w:t>Assistênci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municipal,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densidade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tecnológica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relalização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Clínicas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racional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emergência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complexidade,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melhoria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contínua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acolhimento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foco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resolutividade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consultas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média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alta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complexidade.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eletivo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integrando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pontos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organizada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hierarquizada,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prioritariamente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dentro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domicílio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Aumentar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cirurgias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eletivas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provimento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hospitalar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materiais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permanentes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prestação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Mista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Senador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Arnom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Mello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UMSAM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Assegurar/disponibilizar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adequados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humanos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Odontológicas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CEO.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prontuário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eletrônico.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Regional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próteses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Dentárias,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fornecimento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produtos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qualidade.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960</w:t>
            </w:r>
          </w:p>
        </w:tc>
      </w:tr>
      <w:tr>
        <w:trPr>
          <w:trHeight w:val="190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Incorporar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Cirúgico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investimento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nível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tecnológico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procedimentos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kit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clínico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dermatológico/avaliação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neurológica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simplificada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Otimizar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municipalidade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rede.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Efetuar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fortalecimento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matriciamento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19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Operacionalizar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(SAD)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premissas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assistenciais.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ind w:right="60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acesso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racional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farmacêuticos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16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naturais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seguros,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humanização,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respeito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reversão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inaceitáveis.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65,00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ind w:right="60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Cadastrar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fontes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abastecimento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humano,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indicador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pactuado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inspeções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estabelecimentos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regulamentos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sanitário,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incorporando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atualidades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publicação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motocicletas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Endemias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coberturas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novas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recomendações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PNI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;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contingência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pública,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coronavírus,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arboviroses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imunização,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enfoque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qualificação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vacinadoras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vacina.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atividade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Comitê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Crise,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reunindo-se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seus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membros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reuniões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referentes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emergências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</w:tr>
      <w:tr>
        <w:trPr>
          <w:trHeight w:val="54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spacing w:line="288" w:lineRule="auto"/>
              <w:ind w:right="188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prevenção,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quaternária,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todos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prioritários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comunidade,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formulação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linhas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cuidado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adulto;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mulher,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puérpera;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criança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adolescente;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transmissíveis/reemergentes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(DCNT).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medidas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compulsória.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Reverter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indicadores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inaceitáveis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impacto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social,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qualificada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baseada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evidências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80,95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bancos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SIM,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SINAN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reeemergentes,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ênfase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mansônica.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motocicletas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atividades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Endemias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ciclos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anuais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aegpty.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efetivo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leishmaniose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sp.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esquistossomose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mansônica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reemergentes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apoio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endemias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13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306 - Alimentação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política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voltada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escolares.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fortificação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infantil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micronutrientes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pó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alvo.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190" w:hRule="atLeast"/>
        </w:trPr>
        <w:tc>
          <w:tcPr>
            <w:tcW w:w="13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12691"/>
        <w:gridCol w:w="1248"/>
      </w:tblGrid>
      <w:tr>
        <w:trPr>
          <w:trHeight w:val="369" w:hRule="atLeast"/>
        </w:trPr>
        <w:tc>
          <w:tcPr>
            <w:tcW w:w="1393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6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Implementar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Estratégia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Amamenta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Brasil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Básicas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5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877"/>
        <w:gridCol w:w="1033"/>
        <w:gridCol w:w="1765"/>
        <w:gridCol w:w="2281"/>
        <w:gridCol w:w="2341"/>
        <w:gridCol w:w="1380"/>
        <w:gridCol w:w="1212"/>
        <w:gridCol w:w="1200"/>
        <w:gridCol w:w="1080"/>
        <w:gridCol w:w="1032"/>
      </w:tblGrid>
      <w:tr>
        <w:trPr>
          <w:trHeight w:val="391" w:hRule="atLeast"/>
        </w:trPr>
        <w:tc>
          <w:tcPr>
            <w:tcW w:w="15330" w:type="dxa"/>
            <w:gridSpan w:val="11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Programação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Subfunção,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Categoria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Econômica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</w:p>
        </w:tc>
      </w:tr>
      <w:tr>
        <w:trPr>
          <w:trHeight w:val="1004" w:hRule="atLeast"/>
        </w:trPr>
        <w:tc>
          <w:tcPr>
            <w:tcW w:w="112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8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Categoria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Econômica</w:t>
            </w:r>
          </w:p>
        </w:tc>
        <w:tc>
          <w:tcPr>
            <w:tcW w:w="103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ordinários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Livre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765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11"/>
              <w:rPr>
                <w:b/>
                <w:sz w:val="14"/>
              </w:rPr>
            </w:pPr>
            <w:r>
              <w:rPr>
                <w:b/>
                <w:sz w:val="14"/>
              </w:rPr>
              <w:t>Receita de impostos e 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transferência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0"/>
                <w:sz w:val="14"/>
              </w:rPr>
              <w:t> </w:t>
            </w:r>
            <w:r>
              <w:rPr>
                <w:b/>
                <w:sz w:val="14"/>
              </w:rPr>
              <w:t>impostos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(receita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própria</w:t>
            </w:r>
          </w:p>
          <w:p>
            <w:pPr>
              <w:pStyle w:val="TableParagraph"/>
              <w:spacing w:line="160" w:lineRule="exact" w:before="0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R$)</w:t>
            </w:r>
          </w:p>
        </w:tc>
        <w:tc>
          <w:tcPr>
            <w:tcW w:w="2281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43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Federal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2341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ao</w:t>
            </w:r>
            <w:r>
              <w:rPr>
                <w:b/>
                <w:spacing w:val="8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 Governo Estadual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3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convênios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1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34"/>
              <w:rPr>
                <w:b/>
                <w:sz w:val="14"/>
              </w:rPr>
            </w:pPr>
            <w:r>
              <w:rPr>
                <w:b/>
                <w:sz w:val="14"/>
              </w:rPr>
              <w:t>Operações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Crédito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vinculadas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0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1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Royalties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petróleo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2"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Outros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3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Total(R$)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ind w:right="2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10.957.897,28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572.838,32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11.530.735,60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211.183,83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4.055,14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215.238,97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301 - </w:t>
            </w:r>
            <w:r>
              <w:rPr>
                <w:color w:val="333333"/>
                <w:sz w:val="13"/>
              </w:rPr>
              <w:t>Atençã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866.741,73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3.735.348,39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12.163.024,38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90.332,59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16.855.447,09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73.686,27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620.564,13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83.854,45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778.104,85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6.886.052,42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8.545.896,32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14.093.483,26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1.088.473,38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30.613.905,38</w:t>
            </w:r>
          </w:p>
        </w:tc>
      </w:tr>
      <w:tr>
        <w:trPr>
          <w:trHeight w:val="525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3.249.358,25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171.772,04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485.397,74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27.616,62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3.934.144,65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205.474,78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947.941,47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1.153.416,25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1.044,00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1.044,00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987.179,81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589.138,03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1.576.317,84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3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65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81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</w:tbl>
    <w:sectPr>
      <w:pgSz w:w="16840" w:h="11900" w:orient="landscape"/>
      <w:pgMar w:header="0" w:footer="292" w:top="56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24448">
              <wp:simplePos x="0" y="0"/>
              <wp:positionH relativeFrom="page">
                <wp:posOffset>349250</wp:posOffset>
              </wp:positionH>
              <wp:positionV relativeFrom="page">
                <wp:posOffset>7214550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8.074829pt;width:100.7pt;height:10.050pt;mso-position-horizontal-relative:page;mso-position-vertical-relative:page;z-index:-18092032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224960">
              <wp:simplePos x="0" y="0"/>
              <wp:positionH relativeFrom="page">
                <wp:posOffset>9979025</wp:posOffset>
              </wp:positionH>
              <wp:positionV relativeFrom="page">
                <wp:posOffset>7214550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75pt;margin-top:568.074829pt;width:29.3pt;height:10.050pt;mso-position-horizontal-relative:page;mso-position-vertical-relative:page;z-index:-18091520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0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left="9"/>
      <w:jc w:val="center"/>
    </w:pPr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Programação Anual de Saúde</dc:title>
  <dcterms:created xsi:type="dcterms:W3CDTF">2026-05-20T13:27:13Z</dcterms:created>
  <dcterms:modified xsi:type="dcterms:W3CDTF">2026-05-20T13:27:13Z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2026-05-07T00:00:00Z</vt:filetime>
  </property>
</Properties>
</file>