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98981" y="509286"/>
                            <a:ext cx="1774189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Campo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Alegre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AL</w:t>
                              </w:r>
                            </w:p>
                            <w:p>
                              <w:pPr>
                                <w:spacing w:before="106"/>
                                <w:ind w:left="1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Alagoas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5ª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Saúde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04/06/2025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14:23:57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2025</w:t>
                        </w:r>
                      </w:p>
                    </w:txbxContent>
                  </v:textbox>
                  <w10:wrap type="none"/>
                </v:shape>
                <v:shape style="position:absolute;left:6297;top:802;width:2794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Campo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Alegre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AL</w:t>
                        </w:r>
                      </w:p>
                      <w:p>
                        <w:pPr>
                          <w:spacing w:before="106"/>
                          <w:ind w:left="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Alagoas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 </w:t>
                        </w:r>
                        <w:r>
                          <w:rPr>
                            <w:color w:val="333333"/>
                            <w:sz w:val="17"/>
                          </w:rPr>
                          <w:t>5ª</w:t>
                        </w:r>
                        <w:r>
                          <w:rPr>
                            <w:color w:val="333333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Saúde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04/06/2025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14:23:57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5"/>
        <w:ind w:left="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506834</wp:posOffset>
                </wp:positionH>
                <wp:positionV relativeFrom="paragraph">
                  <wp:posOffset>1204516</wp:posOffset>
                </wp:positionV>
                <wp:extent cx="9683115" cy="333120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683115" cy="3331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6039"/>
                              <w:gridCol w:w="4226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4" w:right="6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6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tripartite,o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financiamento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EAP.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informações vinculadas ao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financiamento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atenção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 enviados à SESAU e MS.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computadores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permanenentes,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1.1.2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populacional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% de pessoas viculadas às equipes de saúde da família e informados no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 de informação em saúde vigente.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dimensionamento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ACS's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deixar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microárea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descoberta.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remapeamento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teritório,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garantindo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população.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contínua.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1.1.3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Bucal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Equipes de Saúde da Família 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 de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Bucal. (Nº ESB/NºESF)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0,84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94.843819pt;width:762.45pt;height:262.3pt;mso-position-horizontal-relative:page;mso-position-vertical-relative:paragraph;z-index:1572915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6039"/>
                        <w:gridCol w:w="4226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4" w:right="6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3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22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6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1.1.1</w:t>
                            </w:r>
                          </w:p>
                        </w:tc>
                        <w:tc>
                          <w:tcPr>
                            <w:tcW w:w="60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tripartite,o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financiamento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EAP.</w:t>
                            </w:r>
                          </w:p>
                        </w:tc>
                        <w:tc>
                          <w:tcPr>
                            <w:tcW w:w="422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informações vinculadas ao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financiamento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atenção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 enviados à SESAU e MS.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computadores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permanenentes,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informatização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1.1.2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populacional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% de pessoas viculadas às equipes de saúde da família e informados no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 de informação em saúde vigente.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dimensionamento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ACS's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deixar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microárea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descoberta.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remapeamento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teritório,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garantindo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melhor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população.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contínua.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1.1.3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Bucal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Equipes de Saúde da Família 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 de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Bucal. (Nº ESB/NºESF)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0,84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1 - ATENÇÃO PRIMÁRIA À 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GARANTIDA COMO PRINCIPAL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 PÚBLICA 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SAÚDE, 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QUALIDADE, RESOLUTIVIDADE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IMPACTO NOS PRINCIPAIS </w:t>
            </w:r>
            <w:r>
              <w:rPr>
                <w:b/>
                <w:sz w:val="17"/>
              </w:rPr>
              <w:t>DETERMINANTES DE SAÚDE DA POPULAÇÃO.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maior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potencial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resolutividade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às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condições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sensínveis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APS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garantia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princípios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doutrinários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Único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Saúde.</w:t>
            </w:r>
          </w:p>
        </w:tc>
      </w:tr>
      <w:tr>
        <w:trPr>
          <w:trHeight w:val="5833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159"/>
        <w:gridCol w:w="117"/>
        <w:gridCol w:w="85"/>
        <w:gridCol w:w="5837"/>
        <w:gridCol w:w="4226"/>
        <w:gridCol w:w="600"/>
        <w:gridCol w:w="492"/>
        <w:gridCol w:w="780"/>
        <w:gridCol w:w="696"/>
        <w:gridCol w:w="936"/>
        <w:gridCol w:w="780"/>
      </w:tblGrid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1.1.4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spacing w:line="288" w:lineRule="auto"/>
              <w:ind w:right="131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pelo ministério da saúde.</w:t>
            </w:r>
          </w:p>
        </w:tc>
        <w:tc>
          <w:tcPr>
            <w:tcW w:w="422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envio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produção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coletivas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hábil.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Pactuar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encaminhamentos/mês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referência</w:t>
            </w:r>
          </w:p>
        </w:tc>
      </w:tr>
      <w:tr>
        <w:trPr>
          <w:trHeight w:val="108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1.1.5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cuidado/protocolos terapêuticos desenvolvidas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executadas pelos serviços 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Mapear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cadastrados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Alinhar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fluxos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integral</w:t>
            </w:r>
          </w:p>
        </w:tc>
      </w:tr>
      <w:tr>
        <w:trPr>
          <w:trHeight w:val="369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Ação</w:t>
            </w:r>
          </w:p>
        </w:tc>
        <w:tc>
          <w:tcPr>
            <w:tcW w:w="2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85" w:type="dxa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5837" w:type="dxa"/>
            <w:tcBorders>
              <w:left w:val="nil"/>
              <w:right w:val="nil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z w:val="13"/>
              </w:rPr>
              <w:t>Publicar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puerpera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criança.</w:t>
            </w:r>
          </w:p>
        </w:tc>
        <w:tc>
          <w:tcPr>
            <w:tcW w:w="42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0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1.1.6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indicadores inaceitáveis 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epidemiológicas.</w:t>
            </w:r>
          </w:p>
        </w:tc>
        <w:tc>
          <w:tcPr>
            <w:tcW w:w="422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interfederativa.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47,67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Mortalidade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Materna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Fetal.</w:t>
            </w:r>
          </w:p>
        </w:tc>
      </w:tr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1.1.7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indicadores alcançados 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desempenho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Previne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unicef.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71,42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acerca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pactuadas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unicef.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Executar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sistematico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continuo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realizados.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Reconhecer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premiação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melhores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desempenhos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ranking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ESF.</w:t>
            </w:r>
          </w:p>
        </w:tc>
      </w:tr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1.1.8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Assegurar retaguarda 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 Referência da Primeira Infância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Acompanhada (CRIA).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ampliada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estratégicas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vida.</w:t>
            </w:r>
          </w:p>
        </w:tc>
      </w:tr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1.1.9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 equipes matriciadas e 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ações da Política de Saúde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povos tradicionais implementadas.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integral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priorizando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desigualdades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étnico-raciais,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racismo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discriminação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instituições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SUS.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residente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urbanas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Identificar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utilizá-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critério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definição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prioridades.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476315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055pt;width:.600344pt;height:537.908288pt;mso-position-horizontal-relative:page;mso-position-vertical-relative:page;z-index:15729664" id="docshape10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10212635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055pt;width:.600344pt;height:537.908288pt;mso-position-horizontal-relative:page;mso-position-vertical-relative:page;z-index:15730176" id="docshape11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1835" w:hRule="atLeast"/>
        </w:trPr>
        <w:tc>
          <w:tcPr>
            <w:tcW w:w="1533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1.2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Promover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ampliação,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estruturação,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manutenção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abastecimento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Primária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sua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articulação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redes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saúde.</w:t>
            </w:r>
          </w:p>
        </w:tc>
      </w:tr>
      <w:tr>
        <w:trPr>
          <w:trHeight w:val="646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506834</wp:posOffset>
                </wp:positionH>
                <wp:positionV relativeFrom="page">
                  <wp:posOffset>361950</wp:posOffset>
                </wp:positionV>
                <wp:extent cx="9683115" cy="106870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683115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6039"/>
                              <w:gridCol w:w="4226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108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1.1.10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retaguarda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multiprofissionais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atenção primária à saúde.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 mínima de 200h entre os profissionais: nutricionista,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fisioterapeuta, fonoaudiólogo, assistente social, enfermeiro obstétrico,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psicólogo,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terapeuta ocupacional,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pediatra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 ginecologia/obstetrícia para retaguarda ambulatorial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coletivas.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2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200h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profissionais: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nutricionista,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fisioterapeuta,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fonoaudiólogo,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assistente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enfermeiro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obstétrico,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psicólogo,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terapeuta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ocupacional,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pediatra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ginecologia/obstetrícia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retaguarda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ambulatorial e atividades coletivas.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029pt;width:762.45pt;height:84.15pt;mso-position-horizontal-relative:page;mso-position-vertical-relative:page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6039"/>
                        <w:gridCol w:w="4226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108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1.1.10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retaguarda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multiprofissionais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atenção primária à saúde.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Contratação mínima de 200h entre os profissionais: nutricionista,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fisioterapeuta, fonoaudiólogo, assistente social, enfermeiro obstétrico,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psicólogo,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terapeuta ocupacional,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pediatra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 ginecologia/obstetrícia para retaguarda ambulatorial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coletivas.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5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27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200h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profissionais: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nutricionista,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fisioterapeuta,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fonoaudiólogo,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assistente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enfermeiro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obstétrico,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psicólogo,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terapeuta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ocupacional,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pediatra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ginecologia/obstetrícia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retaguarda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ambulatorial e atividades coletivas.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506834</wp:posOffset>
                </wp:positionH>
                <wp:positionV relativeFrom="page">
                  <wp:posOffset>1879199</wp:posOffset>
                </wp:positionV>
                <wp:extent cx="9683115" cy="394842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83115" cy="3948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87"/>
                              <w:gridCol w:w="189"/>
                              <w:gridCol w:w="85"/>
                              <w:gridCol w:w="5105"/>
                              <w:gridCol w:w="4959"/>
                              <w:gridCol w:w="601"/>
                              <w:gridCol w:w="493"/>
                              <w:gridCol w:w="781"/>
                              <w:gridCol w:w="697"/>
                              <w:gridCol w:w="937"/>
                              <w:gridCol w:w="78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3" w:right="10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1.2.1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predial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físicas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reformas/manutenção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predial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1.2.2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04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0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04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1.2.3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essenciais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 com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 permanentes necessários às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prestação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(conforme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padrão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MS/SIGEM)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APS.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1.2.4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polos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implantados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0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1.2.5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Saúde;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estratificação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risco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cardiovascular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1.2.6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Fomentar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atividades dos Agentes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(ACS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ACE),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 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táblet,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uniformes e bolsa.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tablet,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uniformes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bolsa/mochila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tablet,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uniformes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bolsa/mochila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47.968491pt;width:762.45pt;height:310.9pt;mso-position-horizontal-relative:page;mso-position-vertical-relative:page;z-index:1573120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87"/>
                        <w:gridCol w:w="189"/>
                        <w:gridCol w:w="85"/>
                        <w:gridCol w:w="5105"/>
                        <w:gridCol w:w="4959"/>
                        <w:gridCol w:w="601"/>
                        <w:gridCol w:w="493"/>
                        <w:gridCol w:w="781"/>
                        <w:gridCol w:w="697"/>
                        <w:gridCol w:w="937"/>
                        <w:gridCol w:w="78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gridSpan w:val="2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95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79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3" w:right="10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1.2.1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predial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físicas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reformas/manutenção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predial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1.2.2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04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0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04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1.2.3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essenciais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 com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 permanentes necessários às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prestação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(conforme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padrão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MS/SIGEM)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APS.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1.2.4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polos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implantados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0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1.2.5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Saúde;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estratificação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risco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cardiovascular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1.2.6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Fomentar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atividades dos Agentes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(ACS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ACE),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 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táblet,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uniformes e bolsa.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tablet,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uniformes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bolsa/mochila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tablet,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uniformes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bolsa/mochila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2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 USO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EPIDEMIOLOGIA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ANÁLISE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SITUAÇÃO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ESTABELECIMENTO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PRIORIDADES.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Qualificar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integrar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implementando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redução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imunopreveníveis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importância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epidemiológica;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type w:val="continuous"/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83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2.2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impacto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social,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tomando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parâmetro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indicadores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pactuados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interfederativa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reflexo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positivo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determinantes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população.</w:t>
            </w:r>
          </w:p>
        </w:tc>
      </w:tr>
      <w:tr>
        <w:trPr>
          <w:trHeight w:val="6001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224154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683115" cy="2241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43"/>
                              <w:gridCol w:w="5175"/>
                              <w:gridCol w:w="552"/>
                              <w:gridCol w:w="492"/>
                              <w:gridCol w:w="816"/>
                              <w:gridCol w:w="780"/>
                              <w:gridCol w:w="936"/>
                              <w:gridCol w:w="82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1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3" w:right="12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0" w:right="12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43" w:right="12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2.1.1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coberturas vacinais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novas recomendações propostas pelo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PNI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alcance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vacinais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Vacinação,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incluindo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interfederativa.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recomendações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PNI.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2.1.2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Reestruturar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imunização,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enfoque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 vacinadoras 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 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vacina.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padrões essenciais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avaliados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próprio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treinada.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legislação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vigente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treinada.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conservação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imunobiológicos.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41pt;width:762.45pt;height:176.5pt;mso-position-horizontal-relative:page;mso-position-vertical-relative:page;z-index:1573171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43"/>
                        <w:gridCol w:w="5175"/>
                        <w:gridCol w:w="552"/>
                        <w:gridCol w:w="492"/>
                        <w:gridCol w:w="816"/>
                        <w:gridCol w:w="780"/>
                        <w:gridCol w:w="936"/>
                        <w:gridCol w:w="82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4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1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1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3" w:right="12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0" w:right="12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43" w:right="12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2.1.1</w:t>
                            </w:r>
                          </w:p>
                        </w:tc>
                        <w:tc>
                          <w:tcPr>
                            <w:tcW w:w="504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coberturas vacinais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novas recomendações propostas pelo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PNI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51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alcance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vacinais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Vacinação,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incluindo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interfederativa.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recomendações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PNI.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2.1.2</w:t>
                            </w:r>
                          </w:p>
                        </w:tc>
                        <w:tc>
                          <w:tcPr>
                            <w:tcW w:w="504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Reestruturar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imunização,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enfoque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qualificação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 vacinadoras 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 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vacina.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padrões essenciais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avaliados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próprio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treinada.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legislação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vigente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treinada.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câmaras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conservação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imunobiológicos.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506834</wp:posOffset>
                </wp:positionH>
                <wp:positionV relativeFrom="page">
                  <wp:posOffset>3442195</wp:posOffset>
                </wp:positionV>
                <wp:extent cx="9683115" cy="355980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683115" cy="3559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5367"/>
                              <w:gridCol w:w="4899"/>
                              <w:gridCol w:w="601"/>
                              <w:gridCol w:w="493"/>
                              <w:gridCol w:w="781"/>
                              <w:gridCol w:w="697"/>
                              <w:gridCol w:w="937"/>
                              <w:gridCol w:w="78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4" w:right="6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7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3" w:right="10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2.2.1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abastecimento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humano,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 pactuado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parâmetros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coliformes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totais,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cloro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residual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livre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turbidez.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abastecimento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pactuado.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2.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boletim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semestral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águas.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2.2.2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inspeções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inspeções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sujeitos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 Vigilância Sanitária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interno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2.2.3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voltada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escolares.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municipalidade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 Programa Crescer Saudável.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60%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eixos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prioritários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previstos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PSE.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2.2.4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instrumentos 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regulamentos técnicos,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incorporando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atualidades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ênfase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importância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técnicos,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incorporando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2.2.5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compulsória.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 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compulsória,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hábil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medidas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garantidas.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71.039032pt;width:762.45pt;height:280.3pt;mso-position-horizontal-relative:page;mso-position-vertical-relative:page;z-index:1573222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5367"/>
                        <w:gridCol w:w="4899"/>
                        <w:gridCol w:w="601"/>
                        <w:gridCol w:w="493"/>
                        <w:gridCol w:w="781"/>
                        <w:gridCol w:w="697"/>
                        <w:gridCol w:w="937"/>
                        <w:gridCol w:w="78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4" w:right="6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3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7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3" w:right="10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2.2.1</w:t>
                            </w:r>
                          </w:p>
                        </w:tc>
                        <w:tc>
                          <w:tcPr>
                            <w:tcW w:w="53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abastecimento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humano,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 pactuado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parâmetros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coliformes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totais,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cloro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residual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livre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turbidez.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abastecimento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pactuado.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2.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boletim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semestral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águas.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2.2.2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inspeções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inspeções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sujeitos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 Vigilância Sanitária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interno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2.2.3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voltada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escolares.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municipalidade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 Programa Crescer Saudável.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60%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eixos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prioritários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previstos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PSE.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2.2.4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instrumentos 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regulamentos técnicos,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incorporando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atualidades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ênfase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importância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técnicos,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incorporando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2.2.5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compulsória.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 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compulsória,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hábil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medidas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garantidas.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67"/>
        <w:gridCol w:w="4899"/>
        <w:gridCol w:w="601"/>
        <w:gridCol w:w="493"/>
        <w:gridCol w:w="781"/>
        <w:gridCol w:w="697"/>
        <w:gridCol w:w="937"/>
        <w:gridCol w:w="781"/>
      </w:tblGrid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compulsória;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Apresentar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quadrimestralmente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boletim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RQDA.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2.2.6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dos bancos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dados 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SINASC 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SINAN,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alimentados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regularidade.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regularmente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2.2.7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todas as unidades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neurológica simplificada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unidades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kit 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simplificada,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recebido.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2017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Treinar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2.2.8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601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trabalhador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2.2.9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22"/>
              <w:rPr>
                <w:sz w:val="13"/>
              </w:rPr>
            </w:pP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Técnico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instituídos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na municipalidade.</w:t>
            </w:r>
          </w:p>
        </w:tc>
        <w:tc>
          <w:tcPr>
            <w:tcW w:w="601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junto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primária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2.2.10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pó , na população alvo.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55"/>
              <w:rPr>
                <w:sz w:val="13"/>
              </w:rPr>
            </w:pPr>
            <w:r>
              <w:rPr>
                <w:color w:val="333333"/>
                <w:sz w:val="13"/>
              </w:rPr>
              <w:t>Percentual de escolas de 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 estratégia de fortificação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alvo.</w:t>
            </w:r>
          </w:p>
        </w:tc>
        <w:tc>
          <w:tcPr>
            <w:tcW w:w="601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GT,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governabilidade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impementação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proposta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2.2.11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implementada.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UBS's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2.2.12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267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 vigilância de doenças reeemergentes,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 na leishmaniose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 mansônica.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ACE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esquistossomose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23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28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desenvolvidas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2.2.13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motocicletas 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atividades 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combate às Endemias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2025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2.2.14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55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 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atingiram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80% 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imóveis visitados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para controle vetorial da dengue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2.2.15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72"/>
              <w:rPr>
                <w:sz w:val="13"/>
              </w:rPr>
            </w:pPr>
            <w:r>
              <w:rPr>
                <w:color w:val="333333"/>
                <w:sz w:val="13"/>
              </w:rPr>
              <w:t>Percentual de matériais e insumos necessários para necessários à execusão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atividades de Endemias.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Cumprir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coletas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analisadas.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2.2.16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leishmaniose,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 e outras doenças reemergentes.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leishmaniose,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126pt;width:.600344pt;height:537.908288pt;mso-position-horizontal-relative:page;mso-position-vertical-relative:page;z-index:15732736" id="docshape16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10212635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126pt;width:.600344pt;height:537.908288pt;mso-position-horizontal-relative:page;mso-position-vertical-relative:page;z-index:15733248" id="docshape1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688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67"/>
        <w:gridCol w:w="4899"/>
        <w:gridCol w:w="601"/>
        <w:gridCol w:w="493"/>
        <w:gridCol w:w="781"/>
        <w:gridCol w:w="697"/>
        <w:gridCol w:w="937"/>
        <w:gridCol w:w="781"/>
      </w:tblGrid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2.2.17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ind w:left="15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</w:tbl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506834</wp:posOffset>
                </wp:positionH>
                <wp:positionV relativeFrom="page">
                  <wp:posOffset>1574225</wp:posOffset>
                </wp:positionV>
                <wp:extent cx="9683115" cy="5510529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83115" cy="5510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571"/>
                              <w:gridCol w:w="4863"/>
                              <w:gridCol w:w="553"/>
                              <w:gridCol w:w="493"/>
                              <w:gridCol w:w="733"/>
                              <w:gridCol w:w="697"/>
                              <w:gridCol w:w="937"/>
                              <w:gridCol w:w="78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99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3.1.1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relalização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 no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 Clínicas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Clínicas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pactuações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relalização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Clínicas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3.1.2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Aumentar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complexidade.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complexidade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ofertados.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biópsias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pequenos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procedimentos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cirúrgicos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especiaides.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Matriciar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regulação.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3.1.3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Aumentar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cirurgias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eletivas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cirurgias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ofertadas.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procedimentos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cirúrgicos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Cirúrgico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3.1.4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Assegurar/disponibilizar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Odontológicas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CEO.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 Odontológicas - CEO.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legislação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CEO.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3.1.5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próteses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Dentárias,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fornecimento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produtos de qualidade.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próteses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dentárias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entregues.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Confecção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próteses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dentárias.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3.1.6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Base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Móvel de Urgência - SAMU.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Móvel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SAMU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operante.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Base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Móvel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SAMU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funcionante.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3.1.7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Diagnóstico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prédio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consturido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Diagnóstico.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23.954781pt;width:762.45pt;height:433.9pt;mso-position-horizontal-relative:page;mso-position-vertical-relative:page;z-index:1573376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571"/>
                        <w:gridCol w:w="4863"/>
                        <w:gridCol w:w="553"/>
                        <w:gridCol w:w="493"/>
                        <w:gridCol w:w="733"/>
                        <w:gridCol w:w="697"/>
                        <w:gridCol w:w="937"/>
                        <w:gridCol w:w="78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57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6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7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6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99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3.1.1</w:t>
                            </w:r>
                          </w:p>
                        </w:tc>
                        <w:tc>
                          <w:tcPr>
                            <w:tcW w:w="557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municipal,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relalização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 no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 Clínicas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486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Clínicas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pactuações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relalização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Clínicas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3.1.2</w:t>
                            </w:r>
                          </w:p>
                        </w:tc>
                        <w:tc>
                          <w:tcPr>
                            <w:tcW w:w="557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Aumentar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complexidade.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complexidade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ofertados.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biópsias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pequenos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procedimentos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cirúrgicos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especiaides.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Matriciar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regulação.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3.1.3</w:t>
                            </w:r>
                          </w:p>
                        </w:tc>
                        <w:tc>
                          <w:tcPr>
                            <w:tcW w:w="557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Aumentar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cirurgias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eletivas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cirurgias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ofertadas.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procedimentos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cirúrgicos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Cirúrgico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3.1.4</w:t>
                            </w:r>
                          </w:p>
                        </w:tc>
                        <w:tc>
                          <w:tcPr>
                            <w:tcW w:w="557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Assegurar/disponibilizar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Odontológicas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CEO.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 Odontológicas - CEO.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legislação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CEO.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3.1.5</w:t>
                            </w:r>
                          </w:p>
                        </w:tc>
                        <w:tc>
                          <w:tcPr>
                            <w:tcW w:w="557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próteses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Dentárias,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fornecimento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produtos de qualidade.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próteses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dentárias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entregues.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Confecção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próteses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dentárias.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3.1.6</w:t>
                            </w:r>
                          </w:p>
                        </w:tc>
                        <w:tc>
                          <w:tcPr>
                            <w:tcW w:w="557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Base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Móvel de Urgência - SAMU.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Móvel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SAMU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operante.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Base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Móvel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SAMU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funcionante.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3.1.7</w:t>
                            </w:r>
                          </w:p>
                        </w:tc>
                        <w:tc>
                          <w:tcPr>
                            <w:tcW w:w="557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Diagnóstico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prédio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consturido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Diagnóstico.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AMPLIAÇÃO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ACESSO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APERFEIÇOAMENTO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ASSISTÊNCIA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MÉDIA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COMPLEXIDADE.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Qualificar,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aperfeiçoar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usuários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Ambulatorial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média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complexidade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território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município.</w:t>
            </w:r>
          </w:p>
        </w:tc>
      </w:tr>
      <w:tr>
        <w:trPr>
          <w:trHeight w:val="893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3.2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prestação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organização, controle, gerenciamento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priorização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fluxos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assistenciais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âmbito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SUS, exercendo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monitoramento, controle, avaliação, auditoria e vigilância dos Sistemas de Saúde no município.</w:t>
            </w:r>
          </w:p>
        </w:tc>
      </w:tr>
      <w:tr>
        <w:trPr>
          <w:trHeight w:val="10060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506834</wp:posOffset>
                </wp:positionH>
                <wp:positionV relativeFrom="page">
                  <wp:posOffset>865159</wp:posOffset>
                </wp:positionV>
                <wp:extent cx="9683115" cy="622680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83115" cy="6226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159"/>
                              <w:gridCol w:w="117"/>
                              <w:gridCol w:w="85"/>
                              <w:gridCol w:w="5093"/>
                              <w:gridCol w:w="4959"/>
                              <w:gridCol w:w="552"/>
                              <w:gridCol w:w="492"/>
                              <w:gridCol w:w="780"/>
                              <w:gridCol w:w="75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4" w:right="6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1" w:right="1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3.2.1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 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complexidade,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melhoria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contínua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acolhimento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foco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resolutividade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funcionando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ininterrúpta.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ACLS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50%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PALS.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3.2.2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Reformar/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e/ou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Mista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Senador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Arnom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Mello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Reforma/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e/ou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equipagem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Maternidade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 Mista Senador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Arnom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Mello, realizadas.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Mista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Senador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Arnom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Mello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3.2.3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 permanentes necessários às prestação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 Mista Senador Arnom de Mello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 UMSAM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 permanentes necessários às prestação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 Mista Senador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Arnom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Mello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UMSAM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0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3.2.4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especializadas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prontuário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eletrônico.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unidades especializadas com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prontuário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eletrônico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interoperabilidade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especializadas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prontuário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eletrônico.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3.2.5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naturais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seguros,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humanização,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respeito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reversão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inaceitáveis.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naturais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56,74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Urgêrcias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Obstétricas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mensal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práticas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obstétricas.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3.2.6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Incorporar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Cirúgico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nível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implantação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novos procedimentos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Cirúgico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procedimentos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0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3.2.7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Otimizar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reorganização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rede.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funcionando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habilitação.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ambulatorial.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3.2.8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Efetuar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fortalecimento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matriciamento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 unidades básicas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UBS 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de qualificação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Rede de Atenção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Psicossocial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implementadas.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19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matriciamentos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APS.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3.2.9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Domiciliar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(SAD)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premissas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assistenciais.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SAD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muncipal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SAD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68.122795pt;width:762.45pt;height:490.3pt;mso-position-horizontal-relative:page;mso-position-vertical-relative:page;z-index:1573427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159"/>
                        <w:gridCol w:w="117"/>
                        <w:gridCol w:w="85"/>
                        <w:gridCol w:w="5093"/>
                        <w:gridCol w:w="4959"/>
                        <w:gridCol w:w="552"/>
                        <w:gridCol w:w="492"/>
                        <w:gridCol w:w="780"/>
                        <w:gridCol w:w="75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gridSpan w:val="2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4" w:right="6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95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1" w:right="1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64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95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gridSpan w:val="2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3.2.1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 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complexidade,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melhoria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contínua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acolhimento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foco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resolutividade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funcionando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ininterrúpta.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ACLS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50%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PALS.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3.2.2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Reformar/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e/ou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Mista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Senador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Arnom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Mello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Reforma/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e/ou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equipagem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Maternidade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 Mista Senador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Arnom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Mello, realizadas.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Mista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Senador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Arnom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Mello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3.2.3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 permanentes necessários às prestação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 Mista Senador Arnom de Mello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 UMSAM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 permanentes necessários às prestação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 Mista Senador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Arnom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Mello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UMSAM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0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3.2.4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Informatizar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especializadas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prontuário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eletrônico.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unidades especializadas com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prontuário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eletrônico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interoperabilidade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Informatização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especializadas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prontuário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eletrônico.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3.2.5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naturais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seguros,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humanização,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respeito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reversão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inaceitáveis.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naturais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56,74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Urgêrcias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Obstétricas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mensal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práticas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obstétricas.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3.2.6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Incorporar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Cirúgico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nível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implantação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novos procedimentos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Cirúgico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procedimentos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0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3.2.7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Otimizar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reorganização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rede.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funcionando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habilitação.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ambulatorial.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3.2.8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Efetuar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fortalecimento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matriciamento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 unidades básicas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UBS 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de qualificação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Rede de Atenção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Psicossocial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implementadas.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19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matriciamentos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APS.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3.2.9</w:t>
                            </w:r>
                          </w:p>
                        </w:tc>
                        <w:tc>
                          <w:tcPr>
                            <w:tcW w:w="5295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Operacionalizar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Domiciliar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(SAD)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premissas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assistenciais.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SAD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muncipal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SAD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p>
      <w:pPr>
        <w:pStyle w:val="BodyText"/>
        <w:spacing w:before="1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506834</wp:posOffset>
                </wp:positionH>
                <wp:positionV relativeFrom="page">
                  <wp:posOffset>361951</wp:posOffset>
                </wp:positionV>
                <wp:extent cx="9683115" cy="109918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683115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5295"/>
                              <w:gridCol w:w="4959"/>
                              <w:gridCol w:w="552"/>
                              <w:gridCol w:w="492"/>
                              <w:gridCol w:w="780"/>
                              <w:gridCol w:w="756"/>
                              <w:gridCol w:w="936"/>
                              <w:gridCol w:w="780"/>
                            </w:tblGrid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9" w:right="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3.2.10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Reorganizar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deficiência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execução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Linha de Cuidado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Rede da Pessoa 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Deficiência/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Viver Feliz.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9" w:right="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3.2.11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retaguarda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ambulâncias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ambulâncias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101pt;width:762.45pt;height:86.55pt;mso-position-horizontal-relative:page;mso-position-vertical-relative:page;z-index:1573478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5295"/>
                        <w:gridCol w:w="4959"/>
                        <w:gridCol w:w="552"/>
                        <w:gridCol w:w="492"/>
                        <w:gridCol w:w="780"/>
                        <w:gridCol w:w="756"/>
                        <w:gridCol w:w="936"/>
                        <w:gridCol w:w="780"/>
                      </w:tblGrid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9" w:right="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3.2.10</w:t>
                            </w:r>
                          </w:p>
                        </w:tc>
                        <w:tc>
                          <w:tcPr>
                            <w:tcW w:w="529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Reorganizar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deficiência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Criação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execução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Linha de Cuidado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Rede da Pessoa 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Deficiência/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Viver Feliz.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9" w:right="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3.2.11</w:t>
                            </w:r>
                          </w:p>
                        </w:tc>
                        <w:tc>
                          <w:tcPr>
                            <w:tcW w:w="529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retaguarda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ambulâncias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ambulâncias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2069810</wp:posOffset>
                </wp:positionV>
                <wp:extent cx="9683115" cy="126619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720"/>
                              <w:gridCol w:w="2257"/>
                              <w:gridCol w:w="552"/>
                              <w:gridCol w:w="492"/>
                              <w:gridCol w:w="864"/>
                              <w:gridCol w:w="840"/>
                              <w:gridCol w:w="1008"/>
                              <w:gridCol w:w="88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81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4" w:right="15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9" w:right="1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0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08" w:right="69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3.3.1</w:t>
                                  </w:r>
                                </w:p>
                              </w:tc>
                              <w:tc>
                                <w:tcPr>
                                  <w:tcW w:w="7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(PPI),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Regulação,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Auditoria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população.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monitoramento da PPI,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realizado.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quadrimestralmente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62.977173pt;width:762.45pt;height:99.7pt;mso-position-horizontal-relative:page;mso-position-vertical-relative:page;z-index:15735296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720"/>
                        <w:gridCol w:w="2257"/>
                        <w:gridCol w:w="552"/>
                        <w:gridCol w:w="492"/>
                        <w:gridCol w:w="864"/>
                        <w:gridCol w:w="840"/>
                        <w:gridCol w:w="1008"/>
                        <w:gridCol w:w="88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5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81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4" w:right="15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9" w:right="1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0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08" w:right="69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3.3.1</w:t>
                            </w:r>
                          </w:p>
                        </w:tc>
                        <w:tc>
                          <w:tcPr>
                            <w:tcW w:w="7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(PPI),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Regulação,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Auditoria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população.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monitoramento da PPI,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realizado.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quadrimestralmente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506834</wp:posOffset>
                </wp:positionH>
                <wp:positionV relativeFrom="page">
                  <wp:posOffset>3937780</wp:posOffset>
                </wp:positionV>
                <wp:extent cx="9683115" cy="199771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683115" cy="199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71"/>
                              <w:gridCol w:w="5367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3.4.1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Repor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sanitário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repostos.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3.4.2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 pontos 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 dentro e fora do domicílio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dentro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fora do domicílio garantido.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domicílio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10.061462pt;width:762.45pt;height:157.3pt;mso-position-horizontal-relative:page;mso-position-vertical-relative:page;z-index:15735808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71"/>
                        <w:gridCol w:w="5367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7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3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3.4.1</w:t>
                            </w:r>
                          </w:p>
                        </w:tc>
                        <w:tc>
                          <w:tcPr>
                            <w:tcW w:w="497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Repor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sanitário</w:t>
                            </w:r>
                          </w:p>
                        </w:tc>
                        <w:tc>
                          <w:tcPr>
                            <w:tcW w:w="53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repostos.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3.4.2</w:t>
                            </w:r>
                          </w:p>
                        </w:tc>
                        <w:tc>
                          <w:tcPr>
                            <w:tcW w:w="497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 pontos 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 dentro e fora do domicílio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dentro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fora do domicílio garantido.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domicílio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1895" w:hRule="atLeast"/>
        </w:trPr>
        <w:tc>
          <w:tcPr>
            <w:tcW w:w="1533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3.3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Regular, controlar, avaliar 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monitorar 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protocolos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instrumentos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institucionalizados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pactuados, adequando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diversos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níveis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atenção: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primária, secundária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 terciária, considerando a atenção primária como ordenadora da rede de atenção à saúde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3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3.4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- Implantar uma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transporte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sanitário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eletivo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integrando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pontos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organizada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hierarquizada, prioritariamente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atender aos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pacientes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com tratamento dentro e fora do domicílio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QUALIFICAÇÃO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ASSISTÊNCIA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FARMACÊUTICA,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GESTÃO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LOGÍSTICA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AQUISIÇÃO,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ARMAZENAMENTO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DISTRIBUIÇÃO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INSUMOS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4.1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necessária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segurança,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eficácia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medicamentos,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promoção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uso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racional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àqueles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considerados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essenciais.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57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4.2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Disponibilizar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100%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insumos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produtos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necessários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cadastrados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município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Farmacêutica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Reestruturar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CAF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Central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Abastecimento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Farmacêutico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município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melhorando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estocagem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conservação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produtos,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manutenção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sua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enquanto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estocados, conforme as características de cada medicamento, monitorando e avaliando a assistência farmacêutica municipal.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12661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013"/>
                              <w:gridCol w:w="5799"/>
                              <w:gridCol w:w="552"/>
                              <w:gridCol w:w="468"/>
                              <w:gridCol w:w="1164"/>
                              <w:gridCol w:w="1116"/>
                              <w:gridCol w:w="1332"/>
                              <w:gridCol w:w="117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2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15" w:right="11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0" w:right="10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56" w:right="21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48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Normatizar a política de atenção farmacêutica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terapêutica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instituída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operacionalizada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listas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complementares.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RENAME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apresentação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06pt;width:762.45pt;height:99.7pt;mso-position-horizontal-relative:page;mso-position-vertical-relative:page;z-index:1573632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013"/>
                        <w:gridCol w:w="5799"/>
                        <w:gridCol w:w="552"/>
                        <w:gridCol w:w="468"/>
                        <w:gridCol w:w="1164"/>
                        <w:gridCol w:w="1116"/>
                        <w:gridCol w:w="1332"/>
                        <w:gridCol w:w="117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0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7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2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8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15" w:right="11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0" w:right="10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56" w:right="21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48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30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Normatizar a política de atenção farmacêutica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57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terapêutica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instituída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operacionalizada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listas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complementares.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RENAME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apresentação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2359536</wp:posOffset>
                </wp:positionV>
                <wp:extent cx="9683115" cy="151003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554"/>
                              <w:gridCol w:w="6123"/>
                              <w:gridCol w:w="552"/>
                              <w:gridCol w:w="468"/>
                              <w:gridCol w:w="948"/>
                              <w:gridCol w:w="924"/>
                              <w:gridCol w:w="1092"/>
                              <w:gridCol w:w="9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12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4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4" w:right="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81" w:right="16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4.2.1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insumos farmacêuticos</w:t>
                                  </w:r>
                                </w:p>
                              </w:tc>
                              <w:tc>
                                <w:tcPr>
                                  <w:tcW w:w="612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dispensadoras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atendidas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componente básico da assistência farmacêutica.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4" w:right="10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Apresentação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POP's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treinamento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auxiliares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farmácia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culminando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antibióticos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85.790253pt;width:762.45pt;height:118.9pt;mso-position-horizontal-relative:page;mso-position-vertical-relative:page;z-index:15736832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554"/>
                        <w:gridCol w:w="6123"/>
                        <w:gridCol w:w="552"/>
                        <w:gridCol w:w="468"/>
                        <w:gridCol w:w="948"/>
                        <w:gridCol w:w="924"/>
                        <w:gridCol w:w="1092"/>
                        <w:gridCol w:w="9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12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4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4" w:right="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81" w:right="16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4.2.1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insumos farmacêuticos</w:t>
                            </w:r>
                          </w:p>
                        </w:tc>
                        <w:tc>
                          <w:tcPr>
                            <w:tcW w:w="612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dispensadoras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atendidas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componente básico da assistência farmacêutica.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4" w:right="10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Apresentação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POP's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treinamento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auxiliares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farmácia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culminando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antibióticos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519833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362204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744075" cy="362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362204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3613950"/>
                              </a:lnTo>
                              <a:lnTo>
                                <a:pt x="7620" y="3613950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3613950"/>
                              </a:lnTo>
                              <a:lnTo>
                                <a:pt x="0" y="3621570"/>
                              </a:lnTo>
                              <a:lnTo>
                                <a:pt x="7620" y="3621570"/>
                              </a:lnTo>
                              <a:lnTo>
                                <a:pt x="9736315" y="3621570"/>
                              </a:lnTo>
                              <a:lnTo>
                                <a:pt x="9743935" y="3621570"/>
                              </a:lnTo>
                              <a:lnTo>
                                <a:pt x="9743935" y="3613950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285.2pt;mso-position-horizontal-relative:page;mso-position-vertical-relative:page;z-index:-18118144" id="docshape25" coordorigin="750,570" coordsize="15345,5704" path="m16095,570l16083,570,16083,582,16083,6261,762,6261,762,582,16083,582,16083,570,762,570,750,570,750,582,750,6261,750,6273,762,6273,16083,6273,16095,6273,16095,6261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506834</wp:posOffset>
                </wp:positionH>
                <wp:positionV relativeFrom="page">
                  <wp:posOffset>4814583</wp:posOffset>
                </wp:positionV>
                <wp:extent cx="9683115" cy="21120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683115" cy="2112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47"/>
                              <w:gridCol w:w="5391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5.1.1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ouvidoria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municipal.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resolutividade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ouvidoria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(nº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resolvidas/nº total de demandas) x100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resolutividade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ouvidoria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5.1.2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instrumentos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propositiva.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propositiva,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elaborados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integrada.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acerca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digisus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79.101044pt;width:762.45pt;height:166.3pt;mso-position-horizontal-relative:page;mso-position-vertical-relative:page;z-index:1573785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47"/>
                        <w:gridCol w:w="5391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39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9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5.1.1</w:t>
                            </w:r>
                          </w:p>
                        </w:tc>
                        <w:tc>
                          <w:tcPr>
                            <w:tcW w:w="49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ouvidoria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municipal.</w:t>
                            </w:r>
                          </w:p>
                        </w:tc>
                        <w:tc>
                          <w:tcPr>
                            <w:tcW w:w="53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resolutividade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ouvidoria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(nº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resolvidas/nº total de demandas) x100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resolutividade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ouvidoria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5.1.2</w:t>
                            </w:r>
                          </w:p>
                        </w:tc>
                        <w:tc>
                          <w:tcPr>
                            <w:tcW w:w="494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instrumentos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propositiva.</w:t>
                            </w:r>
                          </w:p>
                        </w:tc>
                        <w:tc>
                          <w:tcPr>
                            <w:tcW w:w="539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5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propositiva,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elaborados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integrada.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acerca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digisus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887"/>
        <w:gridCol w:w="5427"/>
        <w:gridCol w:w="600"/>
        <w:gridCol w:w="492"/>
        <w:gridCol w:w="780"/>
        <w:gridCol w:w="720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88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42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3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7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13" w:right="9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7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4.3.1</w:t>
            </w:r>
          </w:p>
        </w:tc>
        <w:tc>
          <w:tcPr>
            <w:tcW w:w="488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Manter 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Sistema Nacional de Gestão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 Assistência Farmacêutica –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Hórus para 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farmácias/unidades dispensadoras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medicamentos –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UDM</w:t>
            </w:r>
          </w:p>
        </w:tc>
        <w:tc>
          <w:tcPr>
            <w:tcW w:w="542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34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farmácias/unidades dispensadoras 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medicamentos –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UDM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Nacional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Hórus implantado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7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Hórus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UDM.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continuada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auxiliares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farmácia.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4.3.2</w:t>
            </w:r>
          </w:p>
        </w:tc>
        <w:tc>
          <w:tcPr>
            <w:tcW w:w="488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5427" w:type="dxa"/>
          </w:tcPr>
          <w:p>
            <w:pPr>
              <w:pStyle w:val="TableParagraph"/>
              <w:spacing w:line="288" w:lineRule="auto"/>
              <w:ind w:right="134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total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farmacêuticos/aux.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farmácias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atendam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dimensionamento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pessoal da assistência farmacêutica.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20" w:type="dxa"/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UDMs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município,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abrangencia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dispensam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medicamentos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4.3.3</w:t>
            </w:r>
          </w:p>
        </w:tc>
        <w:tc>
          <w:tcPr>
            <w:tcW w:w="488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5427" w:type="dxa"/>
          </w:tcPr>
          <w:p>
            <w:pPr>
              <w:pStyle w:val="TableParagraph"/>
              <w:spacing w:line="288" w:lineRule="auto"/>
              <w:ind w:right="134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medicamentos 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listas complementares disponibilizados nas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unidades de média complexidade.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20" w:type="dxa"/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hospitalar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grantindo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4.3.4</w:t>
            </w:r>
          </w:p>
        </w:tc>
        <w:tc>
          <w:tcPr>
            <w:tcW w:w="4887" w:type="dxa"/>
          </w:tcPr>
          <w:p>
            <w:pPr>
              <w:pStyle w:val="TableParagraph"/>
              <w:spacing w:line="288" w:lineRule="auto"/>
              <w:ind w:right="255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 Central de Almoxarifado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estocagem e distribuição adequados.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Almoxarifado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dotada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adequada.</w:t>
            </w:r>
          </w:p>
        </w:tc>
        <w:tc>
          <w:tcPr>
            <w:tcW w:w="600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20" w:type="dxa"/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CAF,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RDC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50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2022.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5 - APERFEIÇOAMENTO DA GESTÃO INTERFEDERATIVA DO SUS, FORTALECENDO O PLANEJAMENTO ASCENDENTE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INTEGRADO, COM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PARTICIPAÇÃO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CONTROLE SOCIAL.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5.1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planejamento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SUS,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base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Instrumentos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construídos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integrada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ascendente.</w:t>
            </w:r>
          </w:p>
        </w:tc>
      </w:tr>
      <w:tr>
        <w:trPr>
          <w:trHeight w:val="357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3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5.2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Aperfeiçoar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mecanismos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institucionalizados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social, garantindo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efetiva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atuação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Conselho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reafirmar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processos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participativos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social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 </w:t>
            </w:r>
            <w:r>
              <w:rPr>
                <w:color w:val="333333"/>
                <w:spacing w:val="-4"/>
                <w:sz w:val="17"/>
              </w:rPr>
              <w:t>SUS</w:t>
            </w:r>
          </w:p>
        </w:tc>
      </w:tr>
      <w:tr>
        <w:trPr>
          <w:trHeight w:val="529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506834</wp:posOffset>
                </wp:positionH>
                <wp:positionV relativeFrom="page">
                  <wp:posOffset>865160</wp:posOffset>
                </wp:positionV>
                <wp:extent cx="9683115" cy="3201669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3115" cy="3201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19"/>
                              <w:gridCol w:w="5319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5.2.1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responsabilidade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responsabilidade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inatas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CMS.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5.2.2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externos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formação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conselheiros,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articulada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movimentos sociais em defesa do SUS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externos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incluindo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conselheiros,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movimentos sociais em defesa do SUS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Fomentar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externos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movimentos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defesa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SUS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5.2.3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conferências municipais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apoiando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Instâncias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âmbito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municipal;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saúde(conferências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temáticas),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apoiando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Instâncias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âmbito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5.2.4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insumos necessários ao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 – CMS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 necessários ao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CMS, garantidos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68.122849pt;width:762.45pt;height:252.1pt;mso-position-horizontal-relative:page;mso-position-vertical-relative:page;z-index:1573836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19"/>
                        <w:gridCol w:w="5319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1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31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1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5.2.1</w:t>
                            </w:r>
                          </w:p>
                        </w:tc>
                        <w:tc>
                          <w:tcPr>
                            <w:tcW w:w="501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responsabilidade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531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responsabilidade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inatas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CMS.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5.2.2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externos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formação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conselheiros,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articulada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movimentos sociais em defesa do SUS</w:t>
                            </w:r>
                          </w:p>
                        </w:tc>
                        <w:tc>
                          <w:tcPr>
                            <w:tcW w:w="53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9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externos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incluindo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conselheiros,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movimentos sociais em defesa do SUS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Fomentar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externos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movimentos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defesa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SUS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5.2.3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conferências municipais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apoiando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fortalecendo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Instâncias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âmbito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municipal;</w:t>
                            </w:r>
                          </w:p>
                        </w:tc>
                        <w:tc>
                          <w:tcPr>
                            <w:tcW w:w="53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saúde(conferências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temáticas),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apoiando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fortalecendo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Instâncias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âmbito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municipal;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5.2.4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insumos necessários ao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 – CMS</w:t>
                            </w:r>
                          </w:p>
                        </w:tc>
                        <w:tc>
                          <w:tcPr>
                            <w:tcW w:w="53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9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 necessários ao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CMS, garantidos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506834</wp:posOffset>
                </wp:positionH>
                <wp:positionV relativeFrom="page">
                  <wp:posOffset>5005192</wp:posOffset>
                </wp:positionV>
                <wp:extent cx="9683115" cy="199770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27"/>
                              <w:gridCol w:w="5211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sistema informatizado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 Estabelecimentos Assistenciais de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(EAS), incluindo as unidades de gestão.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EAS&amp;#39;s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Assistenciais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(EAS)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informatizado.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6.1.2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 serviços,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Básicas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técnlógica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94.10968pt;width:762.45pt;height:157.3pt;mso-position-horizontal-relative:page;mso-position-vertical-relative:page;z-index:1573888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27"/>
                        <w:gridCol w:w="5211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1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6.1.1</w:t>
                            </w:r>
                          </w:p>
                        </w:tc>
                        <w:tc>
                          <w:tcPr>
                            <w:tcW w:w="51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sistema informatizado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 Estabelecimentos Assistenciais de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(EAS), incluindo as unidades de gestão.</w:t>
                            </w:r>
                          </w:p>
                        </w:tc>
                        <w:tc>
                          <w:tcPr>
                            <w:tcW w:w="52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EAS&amp;#39;s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informatizado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Assistenciais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(EAS)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informatizado.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6.1.2</w:t>
                            </w:r>
                          </w:p>
                        </w:tc>
                        <w:tc>
                          <w:tcPr>
                            <w:tcW w:w="51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 serviços,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Básicas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técnlógica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INOVAÇÃO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RECURSOS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TECNOLÓGICOS,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INFORMÁTICA,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COMUNICAÇÃO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6.1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setor saúde, dotando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tecnológica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modernizar, agilizar 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ampliar 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prestados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 usuários do SUS</w:t>
            </w:r>
          </w:p>
        </w:tc>
      </w:tr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IMPLEMENTAÇÃO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GESTÃO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TRABALHO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EDUCAÇÃO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3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7.1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setor saúde, aprimorando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gestão, mediante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trabalho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luz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Permanente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– </w:t>
            </w:r>
            <w:r>
              <w:rPr>
                <w:color w:val="333333"/>
                <w:spacing w:val="-2"/>
                <w:sz w:val="17"/>
              </w:rPr>
              <w:t>PNEP.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ENFRENTAMENTO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ÀS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EMERGÊNCIAS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–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CORONAVÍRUS, ARBOVIROSES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DOENÇAS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REEMERGENTES.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Contingenciar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obter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resposta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rápida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às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emergências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Pública.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SECRETARIA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MUNICIPAL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9.1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setor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dotando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Secretaria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física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modernizar,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agilizar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trabalho;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506834</wp:posOffset>
                </wp:positionH>
                <wp:positionV relativeFrom="page">
                  <wp:posOffset>1154886</wp:posOffset>
                </wp:positionV>
                <wp:extent cx="9683115" cy="1997709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688"/>
                              <w:gridCol w:w="3650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permanentemente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assistência/cuidado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transformação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práticas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institucionais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pessoal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trabalhadores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 de Educação Permanente em Saúde criada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regulamento instituído na municipalidade.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linhas de cuidado.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que atuam na atenção primária 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educados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linhas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prioritárias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90.935936pt;width:762.45pt;height:157.3pt;mso-position-horizontal-relative:page;mso-position-vertical-relative:page;z-index:1573939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688"/>
                        <w:gridCol w:w="3650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6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5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7.1.1</w:t>
                            </w:r>
                          </w:p>
                        </w:tc>
                        <w:tc>
                          <w:tcPr>
                            <w:tcW w:w="66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permanentemente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assistência/cuidado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transformação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práticas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institucionais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pessoal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trabalhadores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365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Comissão de Educação Permanente em Saúde criada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regulamento instituído na municipalidade.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7.1.2</w:t>
                            </w:r>
                          </w:p>
                        </w:tc>
                        <w:tc>
                          <w:tcPr>
                            <w:tcW w:w="668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segundo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linhas de cuidado.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que atuam na atenção primária 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educados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linhas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prioritárias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506834</wp:posOffset>
                </wp:positionH>
                <wp:positionV relativeFrom="page">
                  <wp:posOffset>3937781</wp:posOffset>
                </wp:positionV>
                <wp:extent cx="9683115" cy="1997709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087"/>
                              <w:gridCol w:w="4322"/>
                              <w:gridCol w:w="552"/>
                              <w:gridCol w:w="492"/>
                              <w:gridCol w:w="780"/>
                              <w:gridCol w:w="720"/>
                              <w:gridCol w:w="936"/>
                              <w:gridCol w:w="73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7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6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8.1.1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pública,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ênfase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coronavírus,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arboviroses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reemergentes.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elaborados 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homologados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ênfase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coronavírus,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arboviroses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reemergentes.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8.1.2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Comitê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Crise,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reunindo-se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seus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membros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tomada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decisões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pública.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Reuniões realizadas durante a vigência 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Decreto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Calamidade Pública no período;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Comitê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Crise,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depnder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estrategias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tomada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decisões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pública.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10.061523pt;width:762.45pt;height:157.3pt;mso-position-horizontal-relative:page;mso-position-vertical-relative:page;z-index:15739904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087"/>
                        <w:gridCol w:w="4322"/>
                        <w:gridCol w:w="552"/>
                        <w:gridCol w:w="492"/>
                        <w:gridCol w:w="780"/>
                        <w:gridCol w:w="720"/>
                        <w:gridCol w:w="936"/>
                        <w:gridCol w:w="73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3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7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6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8.1.1</w:t>
                            </w:r>
                          </w:p>
                        </w:tc>
                        <w:tc>
                          <w:tcPr>
                            <w:tcW w:w="60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Município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pública,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ênfase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coronavírus,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arboviroses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reemergentes.</w:t>
                            </w:r>
                          </w:p>
                        </w:tc>
                        <w:tc>
                          <w:tcPr>
                            <w:tcW w:w="43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elaborados 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homologados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ênfase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coronavírus,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arboviroses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reemergentes.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8.1.2</w:t>
                            </w:r>
                          </w:p>
                        </w:tc>
                        <w:tc>
                          <w:tcPr>
                            <w:tcW w:w="608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Comitê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Crise,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reunindo-se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seus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membros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tomada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decisões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pública.</w:t>
                            </w:r>
                          </w:p>
                        </w:tc>
                        <w:tc>
                          <w:tcPr>
                            <w:tcW w:w="43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Reuniões realizadas durante a vigência 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Decreto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Calamidade Pública no período;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Comitê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Crise,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depnder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estrategias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tomada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decisões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pública.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13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997709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300"/>
                              <w:gridCol w:w="2869"/>
                              <w:gridCol w:w="552"/>
                              <w:gridCol w:w="492"/>
                              <w:gridCol w:w="828"/>
                              <w:gridCol w:w="792"/>
                              <w:gridCol w:w="948"/>
                              <w:gridCol w:w="8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87" w:right="109" w:hanging="10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9" w:righ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9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7" w:right="1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50" w:right="12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9.1.1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previamente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RDQA,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determinantes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prévia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RDQA,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9.1.2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Implantar/fornecer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sede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Sede da Secretaria Municipal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 com estrutura adequada.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63pt;width:762.45pt;height:157.3pt;mso-position-horizontal-relative:page;mso-position-vertical-relative:page;z-index:15740416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300"/>
                        <w:gridCol w:w="2869"/>
                        <w:gridCol w:w="552"/>
                        <w:gridCol w:w="492"/>
                        <w:gridCol w:w="828"/>
                        <w:gridCol w:w="792"/>
                        <w:gridCol w:w="948"/>
                        <w:gridCol w:w="8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3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86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87" w:right="109" w:hanging="10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9" w:righ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9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7" w:right="1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50" w:right="12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9.1.1</w:t>
                            </w:r>
                          </w:p>
                        </w:tc>
                        <w:tc>
                          <w:tcPr>
                            <w:tcW w:w="73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previamente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RDQA,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determinantes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286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prévia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RDQA,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9.1.2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Implantar/fornecer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sede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Sede da Secretaria Municipal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 com estrutura adequada.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799" w:hRule="atLeast"/>
        </w:trPr>
        <w:tc>
          <w:tcPr>
            <w:tcW w:w="13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26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12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right="18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1393" w:type="dxa"/>
            <w:vMerge w:val="restart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126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serviços,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prestação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Mello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UMSAM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Incorporar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investimento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nível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tecnológico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procedimentos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122 -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EAP.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permanentemente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assistência/cuidado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transformação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práticas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institucionais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promova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pessoal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trabalhadores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informatizado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(EAS),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responsabilidade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ouvidoria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Hórus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farmácias/unidades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dispensadoras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UDM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racional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Normatizar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Repor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(PPI),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Controle,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Auditoria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indicadas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estabelecidos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população.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resolutividade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286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449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1"/>
        <w:gridCol w:w="1248"/>
      </w:tblGrid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Implantar/fornecer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atividade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reunindo-se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membros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cuidado.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movimentos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sociais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defesa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SUS,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propositiva.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eletivo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domicílio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apoiando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fortalecendo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Instâncias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âmbito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Almoxarifado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estocagem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distribuição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Academia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polos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549" w:hRule="atLeast"/>
        </w:trPr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produtos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960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190" w:hRule="atLeast"/>
        </w:trPr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151pt;width:.600344pt;height:537.908288pt;mso-position-horizontal-relative:page;mso-position-vertical-relative:page;z-index:15740928" id="docshape32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SAMU.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Diagnóstico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EAP.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7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393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cuidado.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54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302 - </w:t>
            </w:r>
            <w:r>
              <w:rPr>
                <w:color w:val="333333"/>
                <w:sz w:val="13"/>
              </w:rPr>
              <w:t>Assistênci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resolutividade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produtos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960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19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ind w:right="60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Normatizar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racional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Hórus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farmácias/unidades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dispensadoras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UDM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Almoxarifado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estocagem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distribuição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ind w:right="60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306 - Alimentação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09"/>
        <w:gridCol w:w="1777"/>
        <w:gridCol w:w="2293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0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(receita própria - R$)</w:t>
            </w:r>
          </w:p>
        </w:tc>
        <w:tc>
          <w:tcPr>
            <w:tcW w:w="22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110.000,00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9.045.498,95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9.155.498,95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7.317.000,00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1.502.716,89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8.819.716,89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3.073.284,63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8.814.441,37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11.887.726,00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1.041.482,63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4.127.181,16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5.168.663,79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230.000,00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469.091,00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699.091,00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34.812,00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129.812,00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652.448,72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672.448,72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27.180,54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27.180,54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</w:tbl>
    <w:sectPr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9632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126848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sz w:val="16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90144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126336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2026-05-20T13:29:05Z</dcterms:created>
  <dcterms:modified xsi:type="dcterms:W3CDTF">2026-05-20T13:29:05Z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2026-05-07T00:00:00Z</vt:filetime>
  </property>
</Properties>
</file>